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4331" w14:textId="7742F55B" w:rsidR="00287AA0" w:rsidRDefault="00287AA0"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p>
    <w:p w14:paraId="5ECBAB9A" w14:textId="77777777" w:rsidR="00400DCF" w:rsidRPr="00400DCF" w:rsidRDefault="00400DCF" w:rsidP="00400DCF">
      <w:pPr>
        <w:spacing w:after="0" w:line="240" w:lineRule="auto"/>
        <w:jc w:val="center"/>
        <w:rPr>
          <w:rFonts w:ascii="Times New Roman" w:eastAsia="Times New Roman" w:hAnsi="Times New Roman" w:cs="Times New Roman"/>
          <w:b/>
          <w:bCs/>
          <w:color w:val="000000"/>
          <w:sz w:val="24"/>
          <w:szCs w:val="24"/>
          <w:lang w:eastAsia="lt-LT"/>
        </w:rPr>
      </w:pPr>
    </w:p>
    <w:p w14:paraId="7B8C21B0" w14:textId="77777777" w:rsidR="00870085" w:rsidRDefault="0020211F" w:rsidP="0067750D">
      <w:pPr>
        <w:spacing w:after="0" w:line="240" w:lineRule="auto"/>
        <w:jc w:val="center"/>
        <w:rPr>
          <w:rFonts w:ascii="Times New Roman" w:hAnsi="Times New Roman" w:cs="Times New Roman"/>
          <w:b/>
          <w:bCs/>
          <w:sz w:val="24"/>
          <w:szCs w:val="24"/>
          <w:shd w:val="clear" w:color="auto" w:fill="FCFDFD"/>
        </w:rPr>
      </w:pPr>
      <w:r w:rsidRPr="0067750D">
        <w:rPr>
          <w:rFonts w:ascii="Times New Roman" w:hAnsi="Times New Roman" w:cs="Times New Roman"/>
          <w:b/>
          <w:bCs/>
          <w:sz w:val="24"/>
          <w:szCs w:val="24"/>
        </w:rPr>
        <w:t xml:space="preserve">DĖL </w:t>
      </w:r>
      <w:r w:rsidR="0067750D" w:rsidRPr="0067750D">
        <w:rPr>
          <w:rFonts w:ascii="Times New Roman" w:hAnsi="Times New Roman" w:cs="Times New Roman"/>
          <w:b/>
          <w:bCs/>
          <w:sz w:val="24"/>
          <w:szCs w:val="24"/>
          <w:shd w:val="clear" w:color="auto" w:fill="FCFDFD"/>
        </w:rPr>
        <w:t xml:space="preserve">VAIZDO STEBĖJIMO SISTEMOS ĮRANGOS </w:t>
      </w:r>
    </w:p>
    <w:p w14:paraId="64DC3188" w14:textId="77777777" w:rsidR="00870085" w:rsidRDefault="0067750D" w:rsidP="0067750D">
      <w:pPr>
        <w:spacing w:after="0" w:line="240" w:lineRule="auto"/>
        <w:jc w:val="center"/>
        <w:rPr>
          <w:rFonts w:ascii="Times New Roman" w:hAnsi="Times New Roman" w:cs="Times New Roman"/>
          <w:b/>
          <w:bCs/>
          <w:shd w:val="clear" w:color="auto" w:fill="FCFDFD"/>
        </w:rPr>
      </w:pPr>
      <w:r w:rsidRPr="0067750D">
        <w:rPr>
          <w:rFonts w:ascii="Times New Roman" w:hAnsi="Times New Roman" w:cs="Times New Roman"/>
          <w:b/>
          <w:bCs/>
          <w:sz w:val="24"/>
          <w:szCs w:val="24"/>
          <w:shd w:val="clear" w:color="auto" w:fill="FCFDFD"/>
        </w:rPr>
        <w:t>SU MONTAVIMU BENDRABUTYJE NR.1</w:t>
      </w:r>
      <w:r>
        <w:rPr>
          <w:rFonts w:ascii="Times New Roman" w:hAnsi="Times New Roman" w:cs="Times New Roman"/>
          <w:b/>
          <w:bCs/>
          <w:shd w:val="clear" w:color="auto" w:fill="FCFDFD"/>
        </w:rPr>
        <w:t xml:space="preserve"> </w:t>
      </w:r>
    </w:p>
    <w:p w14:paraId="7771F18D" w14:textId="49F55C21" w:rsidR="00287AA0" w:rsidRPr="00400DCF" w:rsidRDefault="00287AA0" w:rsidP="0067750D">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PIRKIM</w:t>
      </w:r>
      <w:r w:rsidR="0020211F" w:rsidRPr="00400DCF">
        <w:rPr>
          <w:rFonts w:ascii="Times New Roman" w:eastAsia="Times New Roman" w:hAnsi="Times New Roman" w:cs="Times New Roman"/>
          <w:b/>
          <w:bCs/>
          <w:color w:val="000000"/>
          <w:sz w:val="24"/>
          <w:szCs w:val="24"/>
          <w:lang w:eastAsia="lt-LT"/>
        </w:rPr>
        <w:t>O</w:t>
      </w: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11DE5DCC" w14:textId="4683236A" w:rsidR="0093559A" w:rsidRPr="0065093C" w:rsidRDefault="0093559A" w:rsidP="00400DC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77777777" w:rsidR="00431A8B" w:rsidRPr="005B2459" w:rsidRDefault="00431A8B" w:rsidP="00B7187F">
      <w:pPr>
        <w:spacing w:after="0" w:line="240" w:lineRule="auto"/>
        <w:rPr>
          <w:rFonts w:ascii="Times New Roman" w:eastAsia="Times New Roman" w:hAnsi="Times New Roman" w:cs="Times New Roman"/>
          <w:b/>
          <w:bCs/>
          <w:color w:val="000000"/>
          <w:sz w:val="24"/>
          <w:szCs w:val="24"/>
          <w:lang w:eastAsia="lt-LT"/>
        </w:rPr>
      </w:pPr>
    </w:p>
    <w:tbl>
      <w:tblPr>
        <w:tblW w:w="9821" w:type="dxa"/>
        <w:tblInd w:w="-5" w:type="dxa"/>
        <w:tblLook w:val="04A0" w:firstRow="1" w:lastRow="0" w:firstColumn="1" w:lastColumn="0" w:noHBand="0" w:noVBand="1"/>
      </w:tblPr>
      <w:tblGrid>
        <w:gridCol w:w="5103"/>
        <w:gridCol w:w="4718"/>
      </w:tblGrid>
      <w:tr w:rsidR="00287AA0" w:rsidRPr="00634446" w14:paraId="28E4BA32" w14:textId="77777777" w:rsidTr="00431A8B">
        <w:trPr>
          <w:trHeight w:val="29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pavadinimas / Ūkio subjektų grupės nariai: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70C6BEF4"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1361AF8"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adresas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4A1DC0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PVM mokėtojo kodas(-ai):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612102D9" w14:textId="77777777" w:rsidTr="00431A8B">
        <w:trPr>
          <w:trHeight w:val="58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atsakingo partnerio sąskaitos numeris, banko pavadinimas ir banko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F1D66B9"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vardas, pavardė:</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42A703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telefono numeris, el.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0459862" w14:textId="77777777" w:rsidTr="00431A8B">
        <w:trPr>
          <w:trHeight w:val="63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laimėjimo atveju, pasirašančio sutartį asmens vardas, pavardė, pareigos: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C479238" w14:textId="77777777" w:rsidTr="00431A8B">
        <w:trPr>
          <w:trHeight w:val="75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 xml:space="preserve">Tiekėjo / Ūkio subjektų grupės, laimėjimo </w:t>
            </w:r>
            <w:r w:rsidR="00083ED8" w:rsidRPr="00801B4D">
              <w:rPr>
                <w:rFonts w:ascii="Times New Roman" w:eastAsia="Times New Roman" w:hAnsi="Times New Roman" w:cs="Times New Roman"/>
                <w:color w:val="000000"/>
                <w:lang w:eastAsia="lt-LT"/>
              </w:rPr>
              <w:t>atveju</w:t>
            </w:r>
            <w:r w:rsidRPr="00801B4D">
              <w:rPr>
                <w:rFonts w:ascii="Times New Roman" w:eastAsia="Times New Roman" w:hAnsi="Times New Roman" w:cs="Times New Roman"/>
                <w:color w:val="000000"/>
                <w:lang w:eastAsia="lt-LT"/>
              </w:rPr>
              <w:t>, už sutarties vykdymą atsakingo asmens vardas, pavardė, telefono numeris, elektroninio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4F8808C4" w14:textId="77777777" w:rsidTr="00431A8B">
        <w:trPr>
          <w:trHeight w:val="154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F1B25DA"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bl>
    <w:p w14:paraId="175220BF" w14:textId="77777777" w:rsidR="003D7009" w:rsidRDefault="003D7009">
      <w:pPr>
        <w:rPr>
          <w:rFonts w:ascii="Times New Roman" w:eastAsia="Times New Roman" w:hAnsi="Times New Roman" w:cs="Times New Roman"/>
          <w:b/>
          <w:bCs/>
          <w:color w:val="000000"/>
          <w:sz w:val="24"/>
          <w:szCs w:val="24"/>
          <w:lang w:eastAsia="lt-LT"/>
        </w:rPr>
      </w:pPr>
    </w:p>
    <w:p w14:paraId="2C5F5E1F" w14:textId="225AFABE" w:rsidR="003D7009" w:rsidRPr="001A2737" w:rsidRDefault="003D7009" w:rsidP="00A56FB6">
      <w:pPr>
        <w:spacing w:after="0" w:line="240" w:lineRule="auto"/>
        <w:rPr>
          <w:rFonts w:ascii="Times New Roman" w:eastAsia="Times New Roman" w:hAnsi="Times New Roman" w:cs="Times New Roman"/>
          <w:b/>
          <w:bCs/>
          <w:color w:val="000000"/>
          <w:sz w:val="24"/>
          <w:szCs w:val="24"/>
          <w:lang w:eastAsia="lt-LT"/>
        </w:rPr>
      </w:pPr>
      <w:r w:rsidRPr="001A2737">
        <w:rPr>
          <w:rFonts w:ascii="Times New Roman" w:eastAsia="Times New Roman" w:hAnsi="Times New Roman" w:cs="Times New Roman"/>
          <w:b/>
          <w:bCs/>
          <w:color w:val="000000"/>
          <w:sz w:val="24"/>
          <w:szCs w:val="24"/>
          <w:lang w:eastAsia="lt-LT"/>
        </w:rPr>
        <w:t>Tiekėjo patvirtinimai:</w:t>
      </w:r>
    </w:p>
    <w:p w14:paraId="18A74474" w14:textId="2B0CBA7C" w:rsidR="003D7009" w:rsidRPr="001A2737" w:rsidRDefault="003D7009" w:rsidP="0051303D">
      <w:pPr>
        <w:spacing w:after="0" w:line="240" w:lineRule="auto"/>
        <w:jc w:val="both"/>
        <w:rPr>
          <w:rFonts w:ascii="Times New Roman" w:eastAsia="Times New Roman" w:hAnsi="Times New Roman" w:cs="Times New Roman"/>
          <w:color w:val="000000"/>
          <w:sz w:val="24"/>
          <w:szCs w:val="24"/>
          <w:lang w:eastAsia="lt-LT"/>
        </w:rPr>
      </w:pPr>
      <w:r w:rsidRPr="001A2737">
        <w:rPr>
          <w:rFonts w:ascii="Times New Roman" w:eastAsia="Times New Roman" w:hAnsi="Times New Roman" w:cs="Times New Roman"/>
          <w:color w:val="000000"/>
          <w:sz w:val="24"/>
          <w:szCs w:val="24"/>
          <w:lang w:val="en-US" w:eastAsia="lt-LT"/>
        </w:rPr>
        <w:t>1</w:t>
      </w:r>
      <w:r w:rsidRPr="001A2737">
        <w:rPr>
          <w:rFonts w:ascii="Times New Roman" w:eastAsia="Times New Roman" w:hAnsi="Times New Roman" w:cs="Times New Roman"/>
          <w:color w:val="000000"/>
          <w:sz w:val="24"/>
          <w:szCs w:val="24"/>
          <w:lang w:eastAsia="lt-LT"/>
        </w:rPr>
        <w:t>. Šiuo pasiūlymu pažymime, kad sutinkame su visomis pirkimo sąlygomis, nustatytomis viešojo pirkimo dokumentuose, kituose pirkimo dokumentuose (jų paaiškinimuose, papildymuose).</w:t>
      </w:r>
    </w:p>
    <w:p w14:paraId="4D84D7CE" w14:textId="77777777" w:rsidR="00D41E08" w:rsidRPr="001A2737" w:rsidRDefault="003D7009" w:rsidP="0051303D">
      <w:pPr>
        <w:tabs>
          <w:tab w:val="num" w:pos="1004"/>
        </w:tabs>
        <w:spacing w:after="0" w:line="240" w:lineRule="auto"/>
        <w:jc w:val="both"/>
        <w:rPr>
          <w:rFonts w:ascii="Times New Roman" w:hAnsi="Times New Roman" w:cs="Times New Roman"/>
          <w:sz w:val="24"/>
          <w:szCs w:val="24"/>
        </w:rPr>
      </w:pPr>
      <w:r w:rsidRPr="001A2737">
        <w:rPr>
          <w:rFonts w:ascii="Times New Roman" w:hAnsi="Times New Roman" w:cs="Times New Roman"/>
          <w:sz w:val="24"/>
          <w:szCs w:val="24"/>
        </w:rPr>
        <w:t xml:space="preserve">2. </w:t>
      </w:r>
      <w:r w:rsidR="00D41E08" w:rsidRPr="001A2737">
        <w:rPr>
          <w:rFonts w:ascii="Times New Roman" w:eastAsia="Times New Roman" w:hAnsi="Times New Roman" w:cs="Times New Roman"/>
          <w:color w:val="000000"/>
          <w:sz w:val="24"/>
          <w:szCs w:val="24"/>
          <w:lang w:eastAsia="lt-LT"/>
        </w:rPr>
        <w:t>Patvirtiname, kad informacija ir duomenys, pateikti pasiūlyme, yra teisingi ir apima viską, ko reikia tinkamam sutarties įvykdymui</w:t>
      </w:r>
      <w:r w:rsidR="00D41E08" w:rsidRPr="001A2737">
        <w:rPr>
          <w:rFonts w:ascii="Times New Roman" w:hAnsi="Times New Roman" w:cs="Times New Roman"/>
          <w:sz w:val="24"/>
          <w:szCs w:val="24"/>
        </w:rPr>
        <w:t>.</w:t>
      </w:r>
    </w:p>
    <w:p w14:paraId="448924AB" w14:textId="7BF8CFA6" w:rsidR="00D41E08" w:rsidRPr="001A2737" w:rsidRDefault="00D41E08" w:rsidP="0051303D">
      <w:pPr>
        <w:tabs>
          <w:tab w:val="num" w:pos="1004"/>
        </w:tabs>
        <w:spacing w:after="0" w:line="24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3. Patvirtiname, kad jei pasiūlyme nenurodyti kolegialaus priežiūros/valdymo organų nariai, šie organai juridiniuose asmenyse nėra sudaryti</w:t>
      </w:r>
      <w:r w:rsidRPr="001A2737">
        <w:rPr>
          <w:rFonts w:ascii="Times New Roman" w:hAnsi="Times New Roman" w:cs="Times New Roman"/>
          <w:sz w:val="24"/>
          <w:szCs w:val="24"/>
        </w:rPr>
        <w:t>.</w:t>
      </w:r>
    </w:p>
    <w:p w14:paraId="05A96EE3" w14:textId="36652543" w:rsidR="003D7009" w:rsidRPr="001A2737" w:rsidRDefault="00D41E08" w:rsidP="0051303D">
      <w:pPr>
        <w:tabs>
          <w:tab w:val="num" w:pos="1004"/>
        </w:tabs>
        <w:spacing w:after="0" w:line="24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 xml:space="preserve">4. </w:t>
      </w:r>
      <w:r w:rsidR="003D7009" w:rsidRPr="001A2737">
        <w:rPr>
          <w:rFonts w:ascii="Times New Roman" w:hAnsi="Times New Roman" w:cs="Times New Roman"/>
          <w:sz w:val="24"/>
          <w:szCs w:val="24"/>
        </w:rPr>
        <w:t>Pateikdami CVP IS priemonėmis pasiūlymą, patvirtiname, kad dokumentų skaitmeninės kopijos ir elektroninėmis priemonėmis pateikti duomenys yra tikri.</w:t>
      </w:r>
    </w:p>
    <w:p w14:paraId="41F21374" w14:textId="595B024B" w:rsidR="00D41E08" w:rsidRPr="001A2737" w:rsidRDefault="00D41E08" w:rsidP="0051303D">
      <w:pPr>
        <w:tabs>
          <w:tab w:val="num" w:pos="1004"/>
        </w:tabs>
        <w:spacing w:after="0" w:line="240" w:lineRule="auto"/>
        <w:jc w:val="both"/>
        <w:rPr>
          <w:rFonts w:ascii="Times New Roman" w:hAnsi="Times New Roman" w:cs="Times New Roman"/>
          <w:iCs/>
          <w:sz w:val="24"/>
          <w:szCs w:val="24"/>
        </w:rPr>
      </w:pPr>
      <w:r w:rsidRPr="001A2737">
        <w:rPr>
          <w:rFonts w:ascii="Times New Roman" w:eastAsia="Times New Roman" w:hAnsi="Times New Roman" w:cs="Times New Roman"/>
          <w:color w:val="000000"/>
          <w:sz w:val="24"/>
          <w:szCs w:val="24"/>
          <w:lang w:val="en-US" w:eastAsia="lt-LT"/>
        </w:rPr>
        <w:t xml:space="preserve">5. </w:t>
      </w:r>
      <w:r w:rsidRPr="001A2737">
        <w:rPr>
          <w:rFonts w:ascii="Times New Roman" w:eastAsia="Times New Roman" w:hAnsi="Times New Roman" w:cs="Times New Roman"/>
          <w:color w:val="000000"/>
          <w:sz w:val="24"/>
          <w:szCs w:val="24"/>
          <w:lang w:eastAsia="lt-LT"/>
        </w:rPr>
        <w:t>Pasiūlymas galioja iki termino, nustatyto pirkimo dokumentuose.</w:t>
      </w:r>
    </w:p>
    <w:p w14:paraId="3BC8272C" w14:textId="089399D4" w:rsidR="00680439" w:rsidRDefault="00680439" w:rsidP="00FF3B72">
      <w:pPr>
        <w:tabs>
          <w:tab w:val="num" w:pos="1004"/>
        </w:tabs>
        <w:spacing w:after="0" w:line="240" w:lineRule="auto"/>
        <w:jc w:val="both"/>
        <w:rPr>
          <w:rFonts w:ascii="Times New Roman" w:hAnsi="Times New Roman" w:cs="Times New Roman"/>
          <w:b/>
          <w:bCs/>
        </w:rPr>
      </w:pPr>
    </w:p>
    <w:p w14:paraId="182FBA77" w14:textId="77777777" w:rsidR="00195E68" w:rsidRDefault="00195E68" w:rsidP="00FF3B72">
      <w:pPr>
        <w:tabs>
          <w:tab w:val="num" w:pos="1004"/>
        </w:tabs>
        <w:spacing w:after="0" w:line="240" w:lineRule="auto"/>
        <w:jc w:val="both"/>
        <w:rPr>
          <w:rFonts w:ascii="Times New Roman" w:hAnsi="Times New Roman" w:cs="Times New Roman"/>
          <w:b/>
          <w:bCs/>
        </w:rPr>
      </w:pPr>
    </w:p>
    <w:p w14:paraId="274AD275" w14:textId="77777777" w:rsidR="00C4141E" w:rsidRDefault="00C4141E" w:rsidP="00FF3B72">
      <w:pPr>
        <w:tabs>
          <w:tab w:val="num" w:pos="1004"/>
        </w:tabs>
        <w:spacing w:after="0" w:line="240" w:lineRule="auto"/>
        <w:jc w:val="both"/>
        <w:rPr>
          <w:rFonts w:ascii="Times New Roman" w:hAnsi="Times New Roman" w:cs="Times New Roman"/>
          <w:b/>
          <w:bCs/>
        </w:rPr>
      </w:pPr>
    </w:p>
    <w:p w14:paraId="3B5BEA72" w14:textId="77777777" w:rsidR="00C4141E" w:rsidRDefault="00C4141E" w:rsidP="00FF3B72">
      <w:pPr>
        <w:tabs>
          <w:tab w:val="num" w:pos="1004"/>
        </w:tabs>
        <w:spacing w:after="0" w:line="240" w:lineRule="auto"/>
        <w:jc w:val="both"/>
        <w:rPr>
          <w:rFonts w:ascii="Times New Roman" w:hAnsi="Times New Roman" w:cs="Times New Roman"/>
          <w:b/>
          <w:bCs/>
        </w:rPr>
      </w:pPr>
    </w:p>
    <w:p w14:paraId="7135351D" w14:textId="77777777" w:rsidR="00C4141E" w:rsidRDefault="00C4141E" w:rsidP="00FF3B72">
      <w:pPr>
        <w:tabs>
          <w:tab w:val="num" w:pos="1004"/>
        </w:tabs>
        <w:spacing w:after="0" w:line="240" w:lineRule="auto"/>
        <w:jc w:val="both"/>
        <w:rPr>
          <w:rFonts w:ascii="Times New Roman" w:hAnsi="Times New Roman" w:cs="Times New Roman"/>
          <w:b/>
          <w:bCs/>
        </w:rPr>
      </w:pPr>
    </w:p>
    <w:p w14:paraId="37349304" w14:textId="77777777" w:rsidR="00C4141E" w:rsidRDefault="00C4141E" w:rsidP="00FF3B72">
      <w:pPr>
        <w:tabs>
          <w:tab w:val="num" w:pos="1004"/>
        </w:tabs>
        <w:spacing w:after="0" w:line="240" w:lineRule="auto"/>
        <w:jc w:val="both"/>
        <w:rPr>
          <w:rFonts w:ascii="Times New Roman" w:hAnsi="Times New Roman" w:cs="Times New Roman"/>
          <w:b/>
          <w:bCs/>
        </w:rPr>
      </w:pPr>
    </w:p>
    <w:p w14:paraId="40A24609" w14:textId="77777777" w:rsidR="00C4141E" w:rsidRDefault="00C4141E" w:rsidP="00FF3B72">
      <w:pPr>
        <w:tabs>
          <w:tab w:val="num" w:pos="1004"/>
        </w:tabs>
        <w:spacing w:after="0" w:line="240" w:lineRule="auto"/>
        <w:jc w:val="both"/>
        <w:rPr>
          <w:rFonts w:ascii="Times New Roman" w:hAnsi="Times New Roman" w:cs="Times New Roman"/>
          <w:b/>
          <w:bCs/>
        </w:rPr>
      </w:pPr>
    </w:p>
    <w:p w14:paraId="50DA0CBE" w14:textId="77777777" w:rsidR="00C4141E" w:rsidRDefault="00C4141E" w:rsidP="00FF3B72">
      <w:pPr>
        <w:tabs>
          <w:tab w:val="num" w:pos="1004"/>
        </w:tabs>
        <w:spacing w:after="0" w:line="240" w:lineRule="auto"/>
        <w:jc w:val="both"/>
        <w:rPr>
          <w:rFonts w:ascii="Times New Roman" w:hAnsi="Times New Roman" w:cs="Times New Roman"/>
          <w:b/>
          <w:bCs/>
        </w:rPr>
      </w:pPr>
    </w:p>
    <w:p w14:paraId="04AE6E7F" w14:textId="77777777" w:rsidR="00C4141E" w:rsidRDefault="00C4141E" w:rsidP="00FF3B72">
      <w:pPr>
        <w:tabs>
          <w:tab w:val="num" w:pos="1004"/>
        </w:tabs>
        <w:spacing w:after="0" w:line="240" w:lineRule="auto"/>
        <w:jc w:val="both"/>
        <w:rPr>
          <w:rFonts w:ascii="Times New Roman" w:hAnsi="Times New Roman" w:cs="Times New Roman"/>
          <w:b/>
          <w:bCs/>
        </w:rPr>
      </w:pPr>
    </w:p>
    <w:p w14:paraId="24314DDB" w14:textId="77777777" w:rsidR="00827B76" w:rsidRDefault="00827B76" w:rsidP="00FF3B72">
      <w:pPr>
        <w:tabs>
          <w:tab w:val="num" w:pos="1004"/>
        </w:tabs>
        <w:spacing w:after="0" w:line="240" w:lineRule="auto"/>
        <w:jc w:val="both"/>
        <w:rPr>
          <w:rFonts w:ascii="Times New Roman" w:hAnsi="Times New Roman" w:cs="Times New Roman"/>
          <w:b/>
          <w:bCs/>
        </w:rPr>
        <w:sectPr w:rsidR="00827B76">
          <w:headerReference w:type="default" r:id="rId7"/>
          <w:pgSz w:w="11906" w:h="16838"/>
          <w:pgMar w:top="1701" w:right="567" w:bottom="1134" w:left="1701" w:header="567" w:footer="567" w:gutter="0"/>
          <w:cols w:space="1296"/>
          <w:docGrid w:linePitch="360"/>
        </w:sectPr>
      </w:pPr>
    </w:p>
    <w:p w14:paraId="320AA089" w14:textId="77777777" w:rsidR="00C4141E" w:rsidRDefault="00C4141E" w:rsidP="00FF3B72">
      <w:pPr>
        <w:tabs>
          <w:tab w:val="num" w:pos="1004"/>
        </w:tabs>
        <w:spacing w:after="0" w:line="240" w:lineRule="auto"/>
        <w:jc w:val="both"/>
        <w:rPr>
          <w:rFonts w:ascii="Times New Roman" w:hAnsi="Times New Roman" w:cs="Times New Roman"/>
          <w:b/>
          <w:bCs/>
        </w:rPr>
      </w:pPr>
    </w:p>
    <w:p w14:paraId="6B5BE3C6" w14:textId="77777777" w:rsidR="00C4141E" w:rsidRPr="00056139" w:rsidRDefault="00C4141E" w:rsidP="00FF3B72">
      <w:pPr>
        <w:tabs>
          <w:tab w:val="num" w:pos="1004"/>
        </w:tabs>
        <w:spacing w:after="0" w:line="240" w:lineRule="auto"/>
        <w:jc w:val="both"/>
        <w:rPr>
          <w:rFonts w:ascii="Times New Roman" w:hAnsi="Times New Roman" w:cs="Times New Roman"/>
          <w:b/>
          <w:bCs/>
        </w:rPr>
      </w:pPr>
    </w:p>
    <w:p w14:paraId="48765AAC" w14:textId="77197DD6" w:rsidR="00CC2F0D" w:rsidRPr="00056139" w:rsidRDefault="0089491C" w:rsidP="00980404">
      <w:pPr>
        <w:tabs>
          <w:tab w:val="left" w:pos="284"/>
        </w:tabs>
        <w:spacing w:after="0" w:line="240" w:lineRule="auto"/>
        <w:jc w:val="both"/>
        <w:rPr>
          <w:rFonts w:ascii="Times New Roman" w:hAnsi="Times New Roman" w:cs="Times New Roman"/>
          <w:b/>
          <w:bCs/>
        </w:rPr>
      </w:pPr>
      <w:r w:rsidRPr="00056139">
        <w:rPr>
          <w:rFonts w:ascii="Times New Roman" w:hAnsi="Times New Roman" w:cs="Times New Roman"/>
          <w:b/>
          <w:bCs/>
        </w:rPr>
        <w:t>1</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980404" w:rsidRPr="00056139">
        <w:rPr>
          <w:rFonts w:ascii="Times New Roman" w:eastAsia="Times New Roman" w:hAnsi="Times New Roman" w:cs="Times New Roman"/>
          <w:b/>
          <w:bCs/>
          <w:color w:val="000000"/>
          <w:lang w:eastAsia="lt-LT"/>
        </w:rPr>
        <w:t>P</w:t>
      </w:r>
      <w:r w:rsidR="00CC2F0D" w:rsidRPr="00056139">
        <w:rPr>
          <w:rFonts w:ascii="Times New Roman" w:eastAsia="Times New Roman" w:hAnsi="Times New Roman" w:cs="Times New Roman"/>
          <w:b/>
          <w:bCs/>
          <w:color w:val="000000"/>
          <w:lang w:eastAsia="lt-LT"/>
        </w:rPr>
        <w:t>asiūlym</w:t>
      </w:r>
      <w:r w:rsidR="00980404" w:rsidRPr="00056139">
        <w:rPr>
          <w:rFonts w:ascii="Times New Roman" w:eastAsia="Times New Roman" w:hAnsi="Times New Roman" w:cs="Times New Roman"/>
          <w:b/>
          <w:bCs/>
          <w:color w:val="000000"/>
          <w:lang w:eastAsia="lt-LT"/>
        </w:rPr>
        <w:t>o kaina:</w:t>
      </w:r>
    </w:p>
    <w:tbl>
      <w:tblPr>
        <w:tblW w:w="14176" w:type="dxa"/>
        <w:tblInd w:w="-147" w:type="dxa"/>
        <w:shd w:val="clear" w:color="auto" w:fill="FFFFFF" w:themeFill="background1"/>
        <w:tblLayout w:type="fixed"/>
        <w:tblLook w:val="04A0" w:firstRow="1" w:lastRow="0" w:firstColumn="1" w:lastColumn="0" w:noHBand="0" w:noVBand="1"/>
      </w:tblPr>
      <w:tblGrid>
        <w:gridCol w:w="528"/>
        <w:gridCol w:w="3158"/>
        <w:gridCol w:w="5103"/>
        <w:gridCol w:w="992"/>
        <w:gridCol w:w="1134"/>
        <w:gridCol w:w="1560"/>
        <w:gridCol w:w="1701"/>
      </w:tblGrid>
      <w:tr w:rsidR="00C4141E" w:rsidRPr="00056139" w14:paraId="1CE0E628" w14:textId="77777777" w:rsidTr="00827B76">
        <w:trPr>
          <w:trHeight w:val="722"/>
          <w:tblHeader/>
        </w:trPr>
        <w:tc>
          <w:tcPr>
            <w:tcW w:w="528"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05F22BC" w14:textId="72312BF6" w:rsidR="00C4141E" w:rsidRPr="00876CC2" w:rsidRDefault="00C4141E" w:rsidP="00876CC2">
            <w:pPr>
              <w:spacing w:after="0" w:line="240" w:lineRule="auto"/>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Eil. Nr.</w:t>
            </w:r>
          </w:p>
        </w:tc>
        <w:tc>
          <w:tcPr>
            <w:tcW w:w="3158" w:type="dxa"/>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3CC469F4" w14:textId="3C4E0C9E" w:rsidR="00C4141E" w:rsidRPr="00876CC2" w:rsidRDefault="00C4141E" w:rsidP="00876CC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Prekių</w:t>
            </w:r>
            <w:r w:rsidRPr="00876CC2">
              <w:rPr>
                <w:rStyle w:val="FootnoteReference"/>
                <w:rFonts w:ascii="Times New Roman" w:hAnsi="Times New Roman" w:cs="Times New Roman"/>
              </w:rPr>
              <w:footnoteReference w:id="1"/>
            </w:r>
            <w:r w:rsidRPr="00876CC2">
              <w:rPr>
                <w:rFonts w:ascii="Times New Roman" w:eastAsia="Times New Roman" w:hAnsi="Times New Roman" w:cs="Times New Roman"/>
                <w:color w:val="000000"/>
                <w:lang w:eastAsia="lt-LT"/>
              </w:rPr>
              <w:t xml:space="preserve"> pavadinimas</w:t>
            </w:r>
          </w:p>
        </w:tc>
        <w:tc>
          <w:tcPr>
            <w:tcW w:w="5103" w:type="dxa"/>
            <w:tcBorders>
              <w:top w:val="single" w:sz="4" w:space="0" w:color="auto"/>
              <w:bottom w:val="single" w:sz="4" w:space="0" w:color="auto"/>
              <w:right w:val="single" w:sz="4" w:space="0" w:color="auto"/>
            </w:tcBorders>
            <w:shd w:val="clear" w:color="auto" w:fill="DEEAF6" w:themeFill="accent5" w:themeFillTint="33"/>
          </w:tcPr>
          <w:p w14:paraId="600E2AB8" w14:textId="2F35228A" w:rsidR="00C4141E" w:rsidRPr="0005686D" w:rsidRDefault="00C4141E" w:rsidP="00876CC2">
            <w:pPr>
              <w:spacing w:after="0" w:line="240" w:lineRule="auto"/>
              <w:jc w:val="center"/>
              <w:rPr>
                <w:rFonts w:ascii="Times New Roman" w:hAnsi="Times New Roman" w:cs="Times New Roman"/>
                <w:b/>
                <w:bCs/>
              </w:rPr>
            </w:pPr>
            <w:r w:rsidRPr="0005686D">
              <w:rPr>
                <w:rFonts w:ascii="Times New Roman" w:hAnsi="Times New Roman" w:cs="Times New Roman"/>
                <w:b/>
                <w:bCs/>
              </w:rPr>
              <w:t>Tiekėjo siūloma įranga,</w:t>
            </w:r>
            <w:r w:rsidR="00827B76" w:rsidRPr="0005686D">
              <w:rPr>
                <w:rFonts w:ascii="Times New Roman" w:hAnsi="Times New Roman" w:cs="Times New Roman"/>
                <w:b/>
                <w:bCs/>
              </w:rPr>
              <w:t xml:space="preserve"> gaminys,</w:t>
            </w:r>
            <w:r w:rsidRPr="0005686D">
              <w:rPr>
                <w:rFonts w:ascii="Times New Roman" w:hAnsi="Times New Roman" w:cs="Times New Roman"/>
                <w:b/>
                <w:bCs/>
              </w:rPr>
              <w:t xml:space="preserve"> parametrai. Gamintojas,</w:t>
            </w:r>
            <w:r w:rsidR="00827B76" w:rsidRPr="0005686D">
              <w:rPr>
                <w:rFonts w:ascii="Times New Roman" w:hAnsi="Times New Roman" w:cs="Times New Roman"/>
                <w:b/>
                <w:bCs/>
              </w:rPr>
              <w:t xml:space="preserve"> </w:t>
            </w:r>
            <w:r w:rsidRPr="0005686D">
              <w:rPr>
                <w:rFonts w:ascii="Times New Roman" w:hAnsi="Times New Roman" w:cs="Times New Roman"/>
                <w:b/>
                <w:bCs/>
              </w:rPr>
              <w:t>modelis, tipas, kodas</w:t>
            </w:r>
            <w:r w:rsidR="00827B76" w:rsidRPr="0005686D">
              <w:rPr>
                <w:rFonts w:ascii="Times New Roman" w:hAnsi="Times New Roman" w:cs="Times New Roman"/>
                <w:b/>
                <w:bCs/>
              </w:rPr>
              <w:t xml:space="preserve"> (spec. parametrai)</w:t>
            </w:r>
            <w:r w:rsidR="00DA64B4">
              <w:rPr>
                <w:rFonts w:ascii="Times New Roman" w:hAnsi="Times New Roman" w:cs="Times New Roman"/>
                <w:b/>
                <w:bCs/>
              </w:rPr>
              <w:t xml:space="preserve">. Dokumento į papildomą informaciją </w:t>
            </w:r>
            <w:r w:rsidR="00370A85">
              <w:rPr>
                <w:rFonts w:ascii="Times New Roman" w:hAnsi="Times New Roman" w:cs="Times New Roman"/>
                <w:b/>
                <w:bCs/>
              </w:rPr>
              <w:t>pavadinimas.</w:t>
            </w: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6217F72" w14:textId="1236EC26" w:rsidR="00C4141E" w:rsidRPr="004E28E9" w:rsidRDefault="00C4141E" w:rsidP="00876CC2">
            <w:pPr>
              <w:spacing w:after="0" w:line="240" w:lineRule="auto"/>
              <w:jc w:val="center"/>
              <w:rPr>
                <w:rFonts w:ascii="Times New Roman" w:eastAsia="Times New Roman" w:hAnsi="Times New Roman" w:cs="Times New Roman"/>
                <w:color w:val="000000"/>
                <w:lang w:eastAsia="lt-LT"/>
              </w:rPr>
            </w:pPr>
            <w:r>
              <w:rPr>
                <w:rFonts w:ascii="Times New Roman" w:hAnsi="Times New Roman" w:cs="Times New Roman"/>
              </w:rPr>
              <w:t>K</w:t>
            </w:r>
            <w:r w:rsidRPr="004E28E9">
              <w:rPr>
                <w:rFonts w:ascii="Times New Roman" w:hAnsi="Times New Roman" w:cs="Times New Roman"/>
              </w:rPr>
              <w:t>iekis</w:t>
            </w:r>
          </w:p>
        </w:tc>
        <w:tc>
          <w:tcPr>
            <w:tcW w:w="1134"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E230F08" w14:textId="77777777" w:rsidR="00C4141E" w:rsidRPr="00876CC2" w:rsidRDefault="00C4141E" w:rsidP="00876CC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Mato vienetas</w:t>
            </w:r>
          </w:p>
        </w:tc>
        <w:tc>
          <w:tcPr>
            <w:tcW w:w="1560"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403D78EA" w14:textId="44F2E64C" w:rsidR="00C4141E" w:rsidRPr="00186D38" w:rsidRDefault="00C4141E" w:rsidP="00876CC2">
            <w:pPr>
              <w:spacing w:after="0" w:line="240" w:lineRule="auto"/>
              <w:jc w:val="center"/>
              <w:rPr>
                <w:rFonts w:ascii="Times New Roman" w:eastAsia="Times New Roman" w:hAnsi="Times New Roman" w:cs="Times New Roman"/>
                <w:b/>
                <w:bCs/>
                <w:color w:val="000000"/>
                <w:lang w:eastAsia="lt-LT"/>
              </w:rPr>
            </w:pPr>
            <w:r w:rsidRPr="00186D38">
              <w:rPr>
                <w:rFonts w:ascii="Times New Roman" w:eastAsia="Times New Roman" w:hAnsi="Times New Roman" w:cs="Times New Roman"/>
                <w:b/>
                <w:bCs/>
                <w:color w:val="000000"/>
                <w:lang w:eastAsia="lt-LT"/>
              </w:rPr>
              <w:t xml:space="preserve">Mato vnt. </w:t>
            </w:r>
            <w:r w:rsidRPr="00186D38">
              <w:rPr>
                <w:rFonts w:ascii="Times New Roman" w:hAnsi="Times New Roman" w:cs="Times New Roman"/>
                <w:b/>
                <w:bCs/>
              </w:rPr>
              <w:t>kaina</w:t>
            </w:r>
            <w:r w:rsidRPr="00186D38">
              <w:rPr>
                <w:rFonts w:ascii="Times New Roman" w:eastAsia="Times New Roman" w:hAnsi="Times New Roman" w:cs="Times New Roman"/>
                <w:b/>
                <w:bCs/>
                <w:color w:val="000000"/>
                <w:lang w:eastAsia="lt-LT"/>
              </w:rPr>
              <w:t xml:space="preserve">, </w:t>
            </w:r>
          </w:p>
          <w:p w14:paraId="02047EDA" w14:textId="6509B3A4" w:rsidR="00C4141E" w:rsidRPr="00186D38" w:rsidRDefault="00C4141E" w:rsidP="00876CC2">
            <w:pPr>
              <w:spacing w:after="0" w:line="240" w:lineRule="auto"/>
              <w:jc w:val="center"/>
              <w:rPr>
                <w:rFonts w:ascii="Times New Roman" w:eastAsia="Times New Roman" w:hAnsi="Times New Roman" w:cs="Times New Roman"/>
                <w:b/>
                <w:bCs/>
                <w:color w:val="000000"/>
                <w:lang w:eastAsia="lt-LT"/>
              </w:rPr>
            </w:pPr>
            <w:r w:rsidRPr="00186D38">
              <w:rPr>
                <w:rFonts w:ascii="Times New Roman" w:eastAsia="Times New Roman" w:hAnsi="Times New Roman" w:cs="Times New Roman"/>
                <w:b/>
                <w:bCs/>
                <w:color w:val="000000"/>
                <w:lang w:eastAsia="lt-LT"/>
              </w:rPr>
              <w:t>Eur be PVM</w:t>
            </w:r>
          </w:p>
        </w:tc>
        <w:tc>
          <w:tcPr>
            <w:tcW w:w="1701"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0183159D" w14:textId="392214CC" w:rsidR="00C4141E" w:rsidRPr="00186D38" w:rsidRDefault="00C4141E" w:rsidP="00876CC2">
            <w:pPr>
              <w:spacing w:after="0" w:line="240" w:lineRule="auto"/>
              <w:jc w:val="center"/>
              <w:rPr>
                <w:rFonts w:ascii="Times New Roman" w:eastAsia="Times New Roman" w:hAnsi="Times New Roman" w:cs="Times New Roman"/>
                <w:b/>
                <w:bCs/>
                <w:iCs/>
                <w:color w:val="000000"/>
                <w:lang w:eastAsia="lt-LT"/>
              </w:rPr>
            </w:pPr>
            <w:r w:rsidRPr="00186D38">
              <w:rPr>
                <w:rFonts w:ascii="Times New Roman" w:hAnsi="Times New Roman" w:cs="Times New Roman"/>
                <w:b/>
                <w:bCs/>
                <w:iCs/>
              </w:rPr>
              <w:t xml:space="preserve">Kaina, Eur be PVM </w:t>
            </w:r>
            <w:r w:rsidR="00D255BF">
              <w:rPr>
                <w:rFonts w:ascii="Times New Roman" w:hAnsi="Times New Roman" w:cs="Times New Roman"/>
                <w:b/>
                <w:bCs/>
                <w:iCs/>
              </w:rPr>
              <w:t>7</w:t>
            </w:r>
            <w:r w:rsidRPr="00186D38">
              <w:rPr>
                <w:rFonts w:ascii="Times New Roman" w:hAnsi="Times New Roman" w:cs="Times New Roman"/>
                <w:b/>
                <w:bCs/>
                <w:iCs/>
              </w:rPr>
              <w:t>=(</w:t>
            </w:r>
            <w:r w:rsidR="00D255BF">
              <w:rPr>
                <w:rFonts w:ascii="Times New Roman" w:hAnsi="Times New Roman" w:cs="Times New Roman"/>
                <w:b/>
                <w:bCs/>
              </w:rPr>
              <w:t>4</w:t>
            </w:r>
            <w:r w:rsidRPr="00186D38">
              <w:rPr>
                <w:rFonts w:ascii="Times New Roman" w:hAnsi="Times New Roman" w:cs="Times New Roman"/>
                <w:b/>
                <w:bCs/>
                <w:iCs/>
              </w:rPr>
              <w:t>x</w:t>
            </w:r>
            <w:r w:rsidR="00D255BF">
              <w:rPr>
                <w:rFonts w:ascii="Times New Roman" w:hAnsi="Times New Roman" w:cs="Times New Roman"/>
                <w:b/>
                <w:bCs/>
                <w:iCs/>
              </w:rPr>
              <w:t>6</w:t>
            </w:r>
            <w:r w:rsidRPr="00186D38">
              <w:rPr>
                <w:rFonts w:ascii="Times New Roman" w:hAnsi="Times New Roman" w:cs="Times New Roman"/>
                <w:b/>
                <w:bCs/>
                <w:iCs/>
              </w:rPr>
              <w:t>)</w:t>
            </w:r>
          </w:p>
        </w:tc>
      </w:tr>
      <w:tr w:rsidR="00C4141E" w:rsidRPr="00884371" w14:paraId="4E8BADC0" w14:textId="77777777" w:rsidTr="00827B76">
        <w:trPr>
          <w:trHeight w:val="271"/>
        </w:trPr>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44A1838" w14:textId="5F958D91" w:rsidR="00C4141E" w:rsidRPr="00884371" w:rsidRDefault="00C4141E" w:rsidP="00876CC2">
            <w:pPr>
              <w:spacing w:after="0" w:line="240" w:lineRule="auto"/>
              <w:jc w:val="center"/>
              <w:rPr>
                <w:rFonts w:ascii="Times New Roman" w:eastAsia="Times New Roman" w:hAnsi="Times New Roman" w:cs="Times New Roman"/>
                <w:i/>
                <w:iCs/>
                <w:color w:val="000000"/>
                <w:sz w:val="16"/>
                <w:szCs w:val="16"/>
                <w:lang w:val="en-US" w:eastAsia="lt-LT"/>
              </w:rPr>
            </w:pPr>
            <w:r w:rsidRPr="00884371">
              <w:rPr>
                <w:rFonts w:ascii="Times New Roman" w:eastAsia="Times New Roman" w:hAnsi="Times New Roman" w:cs="Times New Roman"/>
                <w:i/>
                <w:iCs/>
                <w:color w:val="000000"/>
                <w:sz w:val="16"/>
                <w:szCs w:val="16"/>
                <w:lang w:val="en-US" w:eastAsia="lt-LT"/>
              </w:rPr>
              <w:t>1</w:t>
            </w:r>
          </w:p>
        </w:tc>
        <w:tc>
          <w:tcPr>
            <w:tcW w:w="3158" w:type="dxa"/>
            <w:tcBorders>
              <w:top w:val="single" w:sz="4" w:space="0" w:color="auto"/>
              <w:left w:val="nil"/>
              <w:bottom w:val="single" w:sz="4" w:space="0" w:color="auto"/>
              <w:right w:val="single" w:sz="4" w:space="0" w:color="auto"/>
            </w:tcBorders>
            <w:shd w:val="clear" w:color="auto" w:fill="FFFFFF" w:themeFill="background1"/>
            <w:noWrap/>
            <w:vAlign w:val="center"/>
          </w:tcPr>
          <w:p w14:paraId="5990034B" w14:textId="0E3B4754" w:rsidR="00C4141E" w:rsidRPr="00884371" w:rsidRDefault="00C4141E" w:rsidP="00876CC2">
            <w:pPr>
              <w:spacing w:after="0" w:line="240" w:lineRule="auto"/>
              <w:jc w:val="center"/>
              <w:rPr>
                <w:rFonts w:ascii="Times New Roman" w:eastAsia="Times New Roman" w:hAnsi="Times New Roman" w:cs="Times New Roman"/>
                <w:i/>
                <w:iCs/>
                <w:color w:val="000000"/>
                <w:sz w:val="16"/>
                <w:szCs w:val="16"/>
                <w:lang w:eastAsia="lt-LT"/>
              </w:rPr>
            </w:pPr>
            <w:r w:rsidRPr="00884371">
              <w:rPr>
                <w:rFonts w:ascii="Times New Roman" w:eastAsia="Times New Roman" w:hAnsi="Times New Roman" w:cs="Times New Roman"/>
                <w:i/>
                <w:iCs/>
                <w:color w:val="000000"/>
                <w:sz w:val="16"/>
                <w:szCs w:val="16"/>
                <w:lang w:eastAsia="lt-LT"/>
              </w:rPr>
              <w:t>2</w:t>
            </w:r>
          </w:p>
        </w:tc>
        <w:tc>
          <w:tcPr>
            <w:tcW w:w="5103" w:type="dxa"/>
            <w:tcBorders>
              <w:top w:val="single" w:sz="4" w:space="0" w:color="auto"/>
              <w:bottom w:val="single" w:sz="4" w:space="0" w:color="auto"/>
              <w:right w:val="single" w:sz="4" w:space="0" w:color="auto"/>
            </w:tcBorders>
          </w:tcPr>
          <w:p w14:paraId="32DEF4A1" w14:textId="4C0ABE10" w:rsidR="00C4141E" w:rsidRPr="00884371" w:rsidRDefault="006E6F63" w:rsidP="00876CC2">
            <w:pPr>
              <w:spacing w:after="0" w:line="240" w:lineRule="auto"/>
              <w:jc w:val="center"/>
              <w:rPr>
                <w:rFonts w:ascii="Times New Roman" w:eastAsia="Times New Roman" w:hAnsi="Times New Roman" w:cs="Times New Roman"/>
                <w:i/>
                <w:iCs/>
                <w:color w:val="000000"/>
                <w:sz w:val="16"/>
                <w:szCs w:val="16"/>
                <w:lang w:eastAsia="lt-LT"/>
              </w:rPr>
            </w:pPr>
            <w:r>
              <w:rPr>
                <w:rFonts w:ascii="Times New Roman" w:eastAsia="Times New Roman" w:hAnsi="Times New Roman" w:cs="Times New Roman"/>
                <w:i/>
                <w:iCs/>
                <w:color w:val="000000"/>
                <w:sz w:val="16"/>
                <w:szCs w:val="16"/>
                <w:lang w:eastAsia="lt-LT"/>
              </w:rPr>
              <w:t>3</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DB4445" w14:textId="16351B0F" w:rsidR="00C4141E" w:rsidRPr="00884371" w:rsidRDefault="006E6F63" w:rsidP="00876CC2">
            <w:pPr>
              <w:spacing w:after="0" w:line="240" w:lineRule="auto"/>
              <w:jc w:val="center"/>
              <w:rPr>
                <w:rFonts w:ascii="Times New Roman" w:eastAsia="Times New Roman" w:hAnsi="Times New Roman" w:cs="Times New Roman"/>
                <w:i/>
                <w:iCs/>
                <w:color w:val="000000"/>
                <w:sz w:val="16"/>
                <w:szCs w:val="16"/>
                <w:lang w:eastAsia="lt-LT"/>
              </w:rPr>
            </w:pPr>
            <w:r>
              <w:rPr>
                <w:rFonts w:ascii="Times New Roman" w:eastAsia="Times New Roman" w:hAnsi="Times New Roman" w:cs="Times New Roman"/>
                <w:i/>
                <w:iCs/>
                <w:color w:val="000000"/>
                <w:sz w:val="16"/>
                <w:szCs w:val="16"/>
                <w:lang w:eastAsia="lt-LT"/>
              </w:rPr>
              <w:t>4</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6AD6AD62" w14:textId="75392414" w:rsidR="00C4141E" w:rsidRPr="00884371" w:rsidRDefault="006E6F63" w:rsidP="00876CC2">
            <w:pPr>
              <w:spacing w:after="0" w:line="240" w:lineRule="auto"/>
              <w:jc w:val="center"/>
              <w:rPr>
                <w:rFonts w:ascii="Times New Roman" w:eastAsia="Times New Roman" w:hAnsi="Times New Roman" w:cs="Times New Roman"/>
                <w:i/>
                <w:iCs/>
                <w:color w:val="000000"/>
                <w:sz w:val="16"/>
                <w:szCs w:val="16"/>
                <w:lang w:eastAsia="lt-LT"/>
              </w:rPr>
            </w:pPr>
            <w:r>
              <w:rPr>
                <w:rFonts w:ascii="Times New Roman" w:eastAsia="Times New Roman" w:hAnsi="Times New Roman" w:cs="Times New Roman"/>
                <w:i/>
                <w:iCs/>
                <w:color w:val="000000"/>
                <w:sz w:val="16"/>
                <w:szCs w:val="16"/>
                <w:lang w:eastAsia="lt-LT"/>
              </w:rPr>
              <w:t>5</w:t>
            </w:r>
          </w:p>
        </w:tc>
        <w:tc>
          <w:tcPr>
            <w:tcW w:w="1560" w:type="dxa"/>
            <w:tcBorders>
              <w:top w:val="single" w:sz="4" w:space="0" w:color="auto"/>
              <w:left w:val="nil"/>
              <w:bottom w:val="single" w:sz="4" w:space="0" w:color="auto"/>
              <w:right w:val="single" w:sz="4" w:space="0" w:color="auto"/>
            </w:tcBorders>
            <w:shd w:val="clear" w:color="auto" w:fill="FFFFFF" w:themeFill="background1"/>
            <w:vAlign w:val="center"/>
          </w:tcPr>
          <w:p w14:paraId="48C669C9" w14:textId="666D4693" w:rsidR="00C4141E" w:rsidRPr="00884371" w:rsidRDefault="006E6F63" w:rsidP="00876CC2">
            <w:pPr>
              <w:spacing w:after="0" w:line="240" w:lineRule="auto"/>
              <w:jc w:val="center"/>
              <w:rPr>
                <w:rFonts w:ascii="Times New Roman" w:eastAsia="Times New Roman" w:hAnsi="Times New Roman" w:cs="Times New Roman"/>
                <w:i/>
                <w:iCs/>
                <w:color w:val="000000"/>
                <w:sz w:val="16"/>
                <w:szCs w:val="16"/>
                <w:lang w:eastAsia="lt-LT"/>
              </w:rPr>
            </w:pPr>
            <w:r>
              <w:rPr>
                <w:rFonts w:ascii="Times New Roman" w:eastAsia="Times New Roman" w:hAnsi="Times New Roman" w:cs="Times New Roman"/>
                <w:i/>
                <w:iCs/>
                <w:color w:val="000000"/>
                <w:sz w:val="16"/>
                <w:szCs w:val="16"/>
                <w:lang w:eastAsia="lt-LT"/>
              </w:rPr>
              <w:t>6</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7ED50E1F" w14:textId="7B8FB66B" w:rsidR="00C4141E" w:rsidRPr="00884371" w:rsidRDefault="006E6F63" w:rsidP="00876CC2">
            <w:pPr>
              <w:spacing w:after="0" w:line="240" w:lineRule="auto"/>
              <w:jc w:val="center"/>
              <w:rPr>
                <w:rFonts w:ascii="Times New Roman" w:hAnsi="Times New Roman" w:cs="Times New Roman"/>
                <w:i/>
                <w:iCs/>
                <w:sz w:val="16"/>
                <w:szCs w:val="16"/>
              </w:rPr>
            </w:pPr>
            <w:r>
              <w:rPr>
                <w:rFonts w:ascii="Times New Roman" w:hAnsi="Times New Roman" w:cs="Times New Roman"/>
                <w:i/>
                <w:iCs/>
                <w:sz w:val="16"/>
                <w:szCs w:val="16"/>
              </w:rPr>
              <w:t>7</w:t>
            </w:r>
          </w:p>
        </w:tc>
      </w:tr>
      <w:tr w:rsidR="00C4141E" w:rsidRPr="005C582D" w14:paraId="108FA304" w14:textId="77777777" w:rsidTr="00827B76">
        <w:trPr>
          <w:trHeight w:val="467"/>
        </w:trPr>
        <w:tc>
          <w:tcPr>
            <w:tcW w:w="528" w:type="dxa"/>
            <w:tcBorders>
              <w:top w:val="nil"/>
              <w:left w:val="single" w:sz="4" w:space="0" w:color="auto"/>
              <w:bottom w:val="single" w:sz="4" w:space="0" w:color="auto"/>
              <w:right w:val="nil"/>
            </w:tcBorders>
            <w:shd w:val="clear" w:color="auto" w:fill="FFFFFF" w:themeFill="background1"/>
            <w:noWrap/>
            <w:vAlign w:val="center"/>
            <w:hideMark/>
          </w:tcPr>
          <w:p w14:paraId="7AEA46E4"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1.</w:t>
            </w:r>
          </w:p>
        </w:tc>
        <w:tc>
          <w:tcPr>
            <w:tcW w:w="3158" w:type="dxa"/>
            <w:tcBorders>
              <w:top w:val="nil"/>
              <w:left w:val="single" w:sz="4" w:space="0" w:color="auto"/>
              <w:bottom w:val="single" w:sz="4" w:space="0" w:color="auto"/>
              <w:right w:val="single" w:sz="4" w:space="0" w:color="auto"/>
            </w:tcBorders>
            <w:shd w:val="clear" w:color="auto" w:fill="FFFFFF" w:themeFill="background1"/>
            <w:noWrap/>
            <w:hideMark/>
          </w:tcPr>
          <w:p w14:paraId="08AE98FF" w14:textId="7E432919" w:rsidR="00C4141E" w:rsidRPr="005C582D" w:rsidRDefault="00C4141E" w:rsidP="005C582D">
            <w:pPr>
              <w:widowControl w:val="0"/>
              <w:suppressAutoHyphens/>
              <w:adjustRightInd w:val="0"/>
              <w:spacing w:after="0" w:line="240" w:lineRule="auto"/>
              <w:jc w:val="both"/>
              <w:textAlignment w:val="baseline"/>
              <w:rPr>
                <w:rFonts w:ascii="Times New Roman" w:hAnsi="Times New Roman" w:cs="Times New Roman"/>
                <w:color w:val="000000"/>
              </w:rPr>
            </w:pPr>
            <w:r w:rsidRPr="005C582D">
              <w:rPr>
                <w:rFonts w:ascii="Times New Roman" w:hAnsi="Times New Roman" w:cs="Times New Roman"/>
                <w:color w:val="000000"/>
              </w:rPr>
              <w:t>Vaizdo stebėjimo sistemos serveris</w:t>
            </w:r>
          </w:p>
        </w:tc>
        <w:tc>
          <w:tcPr>
            <w:tcW w:w="5103" w:type="dxa"/>
            <w:tcBorders>
              <w:top w:val="single" w:sz="4" w:space="0" w:color="auto"/>
              <w:bottom w:val="single" w:sz="4" w:space="0" w:color="auto"/>
              <w:right w:val="single" w:sz="4" w:space="0" w:color="auto"/>
            </w:tcBorders>
          </w:tcPr>
          <w:p w14:paraId="0B6B72FA" w14:textId="77777777" w:rsidR="00C4141E" w:rsidRPr="005C582D" w:rsidRDefault="00C4141E" w:rsidP="005C582D">
            <w:pPr>
              <w:spacing w:after="0" w:line="240" w:lineRule="auto"/>
              <w:jc w:val="center"/>
              <w:rPr>
                <w:rFonts w:ascii="Times New Roman" w:eastAsia="Times New Roman" w:hAnsi="Times New Roman" w:cs="Times New Roman"/>
                <w:color w:val="000000"/>
                <w:lang w:val="en-US" w:eastAsia="lt-LT"/>
              </w:rPr>
            </w:pP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D3029C2" w14:textId="2E5B9B8E"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val="en-US" w:eastAsia="lt-LT"/>
              </w:rPr>
              <w:t>1</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2BBEB704" w14:textId="78FC9BF5"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kompl.</w:t>
            </w:r>
          </w:p>
        </w:tc>
        <w:tc>
          <w:tcPr>
            <w:tcW w:w="1560" w:type="dxa"/>
            <w:tcBorders>
              <w:top w:val="nil"/>
              <w:left w:val="nil"/>
              <w:bottom w:val="single" w:sz="4" w:space="0" w:color="auto"/>
              <w:right w:val="single" w:sz="4" w:space="0" w:color="auto"/>
            </w:tcBorders>
            <w:shd w:val="clear" w:color="auto" w:fill="FFFFFF" w:themeFill="background1"/>
            <w:noWrap/>
            <w:vAlign w:val="center"/>
            <w:hideMark/>
          </w:tcPr>
          <w:p w14:paraId="4E7FEF7E"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 </w:t>
            </w:r>
          </w:p>
        </w:tc>
        <w:tc>
          <w:tcPr>
            <w:tcW w:w="1701" w:type="dxa"/>
            <w:tcBorders>
              <w:top w:val="nil"/>
              <w:left w:val="nil"/>
              <w:bottom w:val="single" w:sz="4" w:space="0" w:color="auto"/>
              <w:right w:val="single" w:sz="4" w:space="0" w:color="auto"/>
            </w:tcBorders>
            <w:shd w:val="clear" w:color="auto" w:fill="FFFFFF" w:themeFill="background1"/>
            <w:noWrap/>
            <w:vAlign w:val="center"/>
            <w:hideMark/>
          </w:tcPr>
          <w:p w14:paraId="1D1382DA"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 </w:t>
            </w:r>
          </w:p>
        </w:tc>
      </w:tr>
      <w:tr w:rsidR="00C4141E" w:rsidRPr="005C582D" w14:paraId="64E8D645" w14:textId="77777777" w:rsidTr="00827B76">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hideMark/>
          </w:tcPr>
          <w:p w14:paraId="716D7E4E"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2.</w:t>
            </w:r>
          </w:p>
        </w:tc>
        <w:tc>
          <w:tcPr>
            <w:tcW w:w="3158" w:type="dxa"/>
            <w:tcBorders>
              <w:top w:val="nil"/>
              <w:left w:val="single" w:sz="4" w:space="0" w:color="auto"/>
              <w:bottom w:val="single" w:sz="4" w:space="0" w:color="auto"/>
              <w:right w:val="single" w:sz="4" w:space="0" w:color="auto"/>
            </w:tcBorders>
            <w:shd w:val="clear" w:color="auto" w:fill="FFFFFF" w:themeFill="background1"/>
            <w:hideMark/>
          </w:tcPr>
          <w:p w14:paraId="10937CD6" w14:textId="6DBBE58E" w:rsidR="00C4141E" w:rsidRPr="005C582D" w:rsidRDefault="00C4141E" w:rsidP="005C582D">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 xml:space="preserve">Vaizdo stebėjimo sistemos programinė įranga </w:t>
            </w:r>
          </w:p>
        </w:tc>
        <w:tc>
          <w:tcPr>
            <w:tcW w:w="5103" w:type="dxa"/>
            <w:tcBorders>
              <w:top w:val="single" w:sz="4" w:space="0" w:color="auto"/>
              <w:bottom w:val="single" w:sz="4" w:space="0" w:color="auto"/>
              <w:right w:val="single" w:sz="4" w:space="0" w:color="auto"/>
            </w:tcBorders>
          </w:tcPr>
          <w:p w14:paraId="46DD5BBD" w14:textId="77777777" w:rsidR="00C4141E" w:rsidRPr="005C582D" w:rsidRDefault="00C4141E" w:rsidP="005C582D">
            <w:pPr>
              <w:spacing w:after="0" w:line="240" w:lineRule="auto"/>
              <w:jc w:val="center"/>
              <w:rPr>
                <w:rFonts w:ascii="Times New Roman" w:eastAsia="Times New Roman" w:hAnsi="Times New Roman" w:cs="Times New Roman"/>
                <w:color w:val="000000"/>
                <w:lang w:val="en-US" w:eastAsia="lt-LT"/>
              </w:rPr>
            </w:pP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528D305" w14:textId="342692E0"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val="en-US" w:eastAsia="lt-LT"/>
              </w:rPr>
              <w:t>1</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0A341FEA" w14:textId="782389CE"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kompl.</w:t>
            </w:r>
          </w:p>
        </w:tc>
        <w:tc>
          <w:tcPr>
            <w:tcW w:w="1560" w:type="dxa"/>
            <w:tcBorders>
              <w:top w:val="nil"/>
              <w:left w:val="nil"/>
              <w:bottom w:val="single" w:sz="4" w:space="0" w:color="auto"/>
              <w:right w:val="single" w:sz="4" w:space="0" w:color="auto"/>
            </w:tcBorders>
            <w:shd w:val="clear" w:color="auto" w:fill="FFFFFF" w:themeFill="background1"/>
            <w:noWrap/>
            <w:vAlign w:val="center"/>
            <w:hideMark/>
          </w:tcPr>
          <w:p w14:paraId="0CB91739"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 </w:t>
            </w:r>
          </w:p>
        </w:tc>
        <w:tc>
          <w:tcPr>
            <w:tcW w:w="1701" w:type="dxa"/>
            <w:tcBorders>
              <w:top w:val="nil"/>
              <w:left w:val="nil"/>
              <w:bottom w:val="single" w:sz="4" w:space="0" w:color="auto"/>
              <w:right w:val="single" w:sz="4" w:space="0" w:color="auto"/>
            </w:tcBorders>
            <w:shd w:val="clear" w:color="auto" w:fill="FFFFFF" w:themeFill="background1"/>
            <w:noWrap/>
            <w:vAlign w:val="center"/>
            <w:hideMark/>
          </w:tcPr>
          <w:p w14:paraId="33BC9690"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 </w:t>
            </w:r>
          </w:p>
        </w:tc>
      </w:tr>
      <w:tr w:rsidR="00C4141E" w:rsidRPr="005C582D" w14:paraId="43245A66" w14:textId="77777777" w:rsidTr="00827B76">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19E78B2A" w14:textId="742F6886" w:rsidR="00C4141E" w:rsidRPr="005C582D" w:rsidRDefault="00C4141E" w:rsidP="005C582D">
            <w:pPr>
              <w:spacing w:after="0" w:line="240" w:lineRule="auto"/>
              <w:jc w:val="center"/>
              <w:rPr>
                <w:rFonts w:ascii="Times New Roman" w:eastAsia="Times New Roman" w:hAnsi="Times New Roman" w:cs="Times New Roman"/>
                <w:color w:val="000000"/>
                <w:lang w:val="en-US" w:eastAsia="lt-LT"/>
              </w:rPr>
            </w:pPr>
            <w:r w:rsidRPr="005C582D">
              <w:rPr>
                <w:rFonts w:ascii="Times New Roman" w:eastAsia="Times New Roman" w:hAnsi="Times New Roman" w:cs="Times New Roman"/>
                <w:color w:val="000000"/>
                <w:lang w:val="en-US" w:eastAsia="lt-LT"/>
              </w:rPr>
              <w:t>3.</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62D27FC1" w14:textId="20140DAF" w:rsidR="00C4141E" w:rsidRPr="005C582D" w:rsidRDefault="00C4141E" w:rsidP="005C582D">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Stacionarios vidaus vaizdo kameros su fiksuotu objektyvu</w:t>
            </w:r>
          </w:p>
        </w:tc>
        <w:tc>
          <w:tcPr>
            <w:tcW w:w="5103" w:type="dxa"/>
            <w:tcBorders>
              <w:top w:val="single" w:sz="4" w:space="0" w:color="auto"/>
              <w:bottom w:val="single" w:sz="4" w:space="0" w:color="auto"/>
              <w:right w:val="single" w:sz="4" w:space="0" w:color="auto"/>
            </w:tcBorders>
          </w:tcPr>
          <w:p w14:paraId="0AC38D3C" w14:textId="77777777" w:rsidR="00C4141E" w:rsidRPr="005C582D" w:rsidRDefault="00C4141E" w:rsidP="005C582D">
            <w:pPr>
              <w:spacing w:after="0" w:line="240" w:lineRule="auto"/>
              <w:jc w:val="center"/>
              <w:rPr>
                <w:rFonts w:ascii="Times New Roman" w:hAnsi="Times New Roman" w:cs="Times New Roman"/>
              </w:rPr>
            </w:pPr>
          </w:p>
        </w:tc>
        <w:tc>
          <w:tcPr>
            <w:tcW w:w="992" w:type="dxa"/>
            <w:tcBorders>
              <w:top w:val="nil"/>
              <w:left w:val="single" w:sz="4" w:space="0" w:color="auto"/>
              <w:bottom w:val="single" w:sz="4" w:space="0" w:color="auto"/>
              <w:right w:val="single" w:sz="4" w:space="0" w:color="auto"/>
            </w:tcBorders>
            <w:shd w:val="clear" w:color="auto" w:fill="FFFFFF" w:themeFill="background1"/>
            <w:noWrap/>
          </w:tcPr>
          <w:p w14:paraId="407C037A" w14:textId="35153CA0"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63</w:t>
            </w:r>
          </w:p>
        </w:tc>
        <w:tc>
          <w:tcPr>
            <w:tcW w:w="1134" w:type="dxa"/>
            <w:tcBorders>
              <w:top w:val="nil"/>
              <w:left w:val="nil"/>
              <w:bottom w:val="single" w:sz="4" w:space="0" w:color="auto"/>
              <w:right w:val="single" w:sz="4" w:space="0" w:color="auto"/>
            </w:tcBorders>
            <w:shd w:val="clear" w:color="auto" w:fill="FFFFFF" w:themeFill="background1"/>
            <w:noWrap/>
          </w:tcPr>
          <w:p w14:paraId="709E3C87" w14:textId="2FC96EDC"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560" w:type="dxa"/>
            <w:tcBorders>
              <w:top w:val="nil"/>
              <w:left w:val="nil"/>
              <w:bottom w:val="single" w:sz="4" w:space="0" w:color="auto"/>
              <w:right w:val="single" w:sz="4" w:space="0" w:color="auto"/>
            </w:tcBorders>
            <w:shd w:val="clear" w:color="auto" w:fill="FFFFFF" w:themeFill="background1"/>
            <w:noWrap/>
            <w:vAlign w:val="center"/>
          </w:tcPr>
          <w:p w14:paraId="018505C0"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c>
          <w:tcPr>
            <w:tcW w:w="1701" w:type="dxa"/>
            <w:tcBorders>
              <w:top w:val="nil"/>
              <w:left w:val="nil"/>
              <w:bottom w:val="single" w:sz="4" w:space="0" w:color="auto"/>
              <w:right w:val="single" w:sz="4" w:space="0" w:color="auto"/>
            </w:tcBorders>
            <w:shd w:val="clear" w:color="auto" w:fill="FFFFFF" w:themeFill="background1"/>
            <w:noWrap/>
            <w:vAlign w:val="center"/>
          </w:tcPr>
          <w:p w14:paraId="673A5038"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r>
      <w:tr w:rsidR="00C4141E" w:rsidRPr="005C582D" w14:paraId="2F3175CD" w14:textId="77777777" w:rsidTr="00827B76">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001DC0FC" w14:textId="2C490899"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4.</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10812318" w14:textId="53BD1570" w:rsidR="00C4141E" w:rsidRPr="005C582D" w:rsidRDefault="00C4141E" w:rsidP="005C582D">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Stacionarios vidaus vaizdo kameros su fiksuotu objektyvu montavimo padas</w:t>
            </w:r>
          </w:p>
        </w:tc>
        <w:tc>
          <w:tcPr>
            <w:tcW w:w="5103" w:type="dxa"/>
            <w:tcBorders>
              <w:top w:val="single" w:sz="4" w:space="0" w:color="auto"/>
              <w:bottom w:val="single" w:sz="4" w:space="0" w:color="auto"/>
              <w:right w:val="single" w:sz="4" w:space="0" w:color="auto"/>
            </w:tcBorders>
          </w:tcPr>
          <w:p w14:paraId="320C1825" w14:textId="77777777" w:rsidR="00C4141E" w:rsidRPr="005C582D" w:rsidRDefault="00C4141E" w:rsidP="005C582D">
            <w:pPr>
              <w:spacing w:after="0" w:line="240" w:lineRule="auto"/>
              <w:jc w:val="center"/>
              <w:rPr>
                <w:rFonts w:ascii="Times New Roman" w:hAnsi="Times New Roman" w:cs="Times New Roman"/>
              </w:rPr>
            </w:pPr>
          </w:p>
        </w:tc>
        <w:tc>
          <w:tcPr>
            <w:tcW w:w="992" w:type="dxa"/>
            <w:tcBorders>
              <w:top w:val="nil"/>
              <w:left w:val="single" w:sz="4" w:space="0" w:color="auto"/>
              <w:bottom w:val="single" w:sz="4" w:space="0" w:color="auto"/>
              <w:right w:val="single" w:sz="4" w:space="0" w:color="auto"/>
            </w:tcBorders>
            <w:shd w:val="clear" w:color="auto" w:fill="FFFFFF" w:themeFill="background1"/>
            <w:noWrap/>
          </w:tcPr>
          <w:p w14:paraId="452C1541" w14:textId="0B0DF8BD"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63</w:t>
            </w:r>
          </w:p>
        </w:tc>
        <w:tc>
          <w:tcPr>
            <w:tcW w:w="1134" w:type="dxa"/>
            <w:tcBorders>
              <w:top w:val="nil"/>
              <w:left w:val="nil"/>
              <w:bottom w:val="single" w:sz="4" w:space="0" w:color="auto"/>
              <w:right w:val="single" w:sz="4" w:space="0" w:color="auto"/>
            </w:tcBorders>
            <w:shd w:val="clear" w:color="auto" w:fill="FFFFFF" w:themeFill="background1"/>
            <w:noWrap/>
          </w:tcPr>
          <w:p w14:paraId="47383609" w14:textId="78E62B85"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560" w:type="dxa"/>
            <w:tcBorders>
              <w:top w:val="nil"/>
              <w:left w:val="nil"/>
              <w:bottom w:val="single" w:sz="4" w:space="0" w:color="auto"/>
              <w:right w:val="single" w:sz="4" w:space="0" w:color="auto"/>
            </w:tcBorders>
            <w:shd w:val="clear" w:color="auto" w:fill="FFFFFF" w:themeFill="background1"/>
            <w:noWrap/>
          </w:tcPr>
          <w:p w14:paraId="527DD800" w14:textId="73F5123D"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c>
          <w:tcPr>
            <w:tcW w:w="1701" w:type="dxa"/>
            <w:tcBorders>
              <w:top w:val="nil"/>
              <w:left w:val="nil"/>
              <w:bottom w:val="single" w:sz="4" w:space="0" w:color="auto"/>
              <w:right w:val="single" w:sz="4" w:space="0" w:color="auto"/>
            </w:tcBorders>
            <w:shd w:val="clear" w:color="auto" w:fill="FFFFFF" w:themeFill="background1"/>
            <w:noWrap/>
            <w:vAlign w:val="center"/>
          </w:tcPr>
          <w:p w14:paraId="40D464F2"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r>
      <w:tr w:rsidR="00C4141E" w:rsidRPr="005C582D" w14:paraId="4C54C96B" w14:textId="77777777" w:rsidTr="00827B76">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7CB9D593" w14:textId="6B171FBF"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5.</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004356DA" w14:textId="47ED449A" w:rsidR="00C4141E" w:rsidRPr="005C582D" w:rsidRDefault="00C4141E" w:rsidP="005C582D">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Stacionarios lauko vaizdo kameros su varifokaliniu objektyvu</w:t>
            </w:r>
          </w:p>
        </w:tc>
        <w:tc>
          <w:tcPr>
            <w:tcW w:w="5103" w:type="dxa"/>
            <w:tcBorders>
              <w:top w:val="single" w:sz="4" w:space="0" w:color="auto"/>
              <w:bottom w:val="single" w:sz="4" w:space="0" w:color="auto"/>
              <w:right w:val="single" w:sz="4" w:space="0" w:color="auto"/>
            </w:tcBorders>
          </w:tcPr>
          <w:p w14:paraId="48B3F61A" w14:textId="77777777" w:rsidR="00C4141E" w:rsidRPr="005C582D" w:rsidRDefault="00C4141E" w:rsidP="005C582D">
            <w:pPr>
              <w:spacing w:after="0" w:line="240" w:lineRule="auto"/>
              <w:jc w:val="center"/>
              <w:rPr>
                <w:rFonts w:ascii="Times New Roman" w:hAnsi="Times New Roman" w:cs="Times New Roman"/>
              </w:rPr>
            </w:pPr>
          </w:p>
        </w:tc>
        <w:tc>
          <w:tcPr>
            <w:tcW w:w="992" w:type="dxa"/>
            <w:tcBorders>
              <w:top w:val="nil"/>
              <w:left w:val="single" w:sz="4" w:space="0" w:color="auto"/>
              <w:bottom w:val="single" w:sz="4" w:space="0" w:color="auto"/>
              <w:right w:val="single" w:sz="4" w:space="0" w:color="auto"/>
            </w:tcBorders>
            <w:shd w:val="clear" w:color="auto" w:fill="FFFFFF" w:themeFill="background1"/>
            <w:noWrap/>
          </w:tcPr>
          <w:p w14:paraId="326792C8" w14:textId="150700BC"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8</w:t>
            </w:r>
          </w:p>
        </w:tc>
        <w:tc>
          <w:tcPr>
            <w:tcW w:w="1134" w:type="dxa"/>
            <w:tcBorders>
              <w:top w:val="nil"/>
              <w:left w:val="nil"/>
              <w:bottom w:val="single" w:sz="4" w:space="0" w:color="auto"/>
              <w:right w:val="single" w:sz="4" w:space="0" w:color="auto"/>
            </w:tcBorders>
            <w:shd w:val="clear" w:color="auto" w:fill="FFFFFF" w:themeFill="background1"/>
            <w:noWrap/>
          </w:tcPr>
          <w:p w14:paraId="4A76D53A" w14:textId="49E1CD7A"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560" w:type="dxa"/>
            <w:tcBorders>
              <w:top w:val="nil"/>
              <w:left w:val="nil"/>
              <w:bottom w:val="single" w:sz="4" w:space="0" w:color="auto"/>
              <w:right w:val="single" w:sz="4" w:space="0" w:color="auto"/>
            </w:tcBorders>
            <w:shd w:val="clear" w:color="auto" w:fill="FFFFFF" w:themeFill="background1"/>
            <w:noWrap/>
          </w:tcPr>
          <w:p w14:paraId="4BDF00BD" w14:textId="1BC9A11A"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c>
          <w:tcPr>
            <w:tcW w:w="1701" w:type="dxa"/>
            <w:tcBorders>
              <w:top w:val="nil"/>
              <w:left w:val="nil"/>
              <w:bottom w:val="single" w:sz="4" w:space="0" w:color="auto"/>
              <w:right w:val="single" w:sz="4" w:space="0" w:color="auto"/>
            </w:tcBorders>
            <w:shd w:val="clear" w:color="auto" w:fill="FFFFFF" w:themeFill="background1"/>
            <w:noWrap/>
            <w:vAlign w:val="center"/>
          </w:tcPr>
          <w:p w14:paraId="452C375D"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r>
      <w:tr w:rsidR="00C4141E" w:rsidRPr="005C582D" w14:paraId="322977FF" w14:textId="77777777" w:rsidTr="00827B76">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0F581DFF" w14:textId="6B79D41F"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6.</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42838638" w14:textId="51648580" w:rsidR="00C4141E" w:rsidRPr="005C582D" w:rsidRDefault="00C4141E" w:rsidP="005C582D">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Stacionarios lauko vaizdo kameros su varifokaliniu objektyvu montavimo padas</w:t>
            </w:r>
          </w:p>
        </w:tc>
        <w:tc>
          <w:tcPr>
            <w:tcW w:w="5103" w:type="dxa"/>
            <w:tcBorders>
              <w:top w:val="single" w:sz="4" w:space="0" w:color="auto"/>
              <w:bottom w:val="single" w:sz="4" w:space="0" w:color="auto"/>
              <w:right w:val="single" w:sz="4" w:space="0" w:color="auto"/>
            </w:tcBorders>
          </w:tcPr>
          <w:p w14:paraId="67F5B0C0" w14:textId="77777777" w:rsidR="00C4141E" w:rsidRPr="005C582D" w:rsidRDefault="00C4141E" w:rsidP="005C582D">
            <w:pPr>
              <w:spacing w:after="0" w:line="240" w:lineRule="auto"/>
              <w:jc w:val="center"/>
              <w:rPr>
                <w:rFonts w:ascii="Times New Roman" w:hAnsi="Times New Roman" w:cs="Times New Roman"/>
              </w:rPr>
            </w:pPr>
          </w:p>
        </w:tc>
        <w:tc>
          <w:tcPr>
            <w:tcW w:w="992" w:type="dxa"/>
            <w:tcBorders>
              <w:top w:val="nil"/>
              <w:left w:val="single" w:sz="4" w:space="0" w:color="auto"/>
              <w:bottom w:val="single" w:sz="4" w:space="0" w:color="auto"/>
              <w:right w:val="single" w:sz="4" w:space="0" w:color="auto"/>
            </w:tcBorders>
            <w:shd w:val="clear" w:color="auto" w:fill="FFFFFF" w:themeFill="background1"/>
            <w:noWrap/>
          </w:tcPr>
          <w:p w14:paraId="4AC0F03B" w14:textId="3AF51A10"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8</w:t>
            </w:r>
          </w:p>
        </w:tc>
        <w:tc>
          <w:tcPr>
            <w:tcW w:w="1134" w:type="dxa"/>
            <w:tcBorders>
              <w:top w:val="nil"/>
              <w:left w:val="nil"/>
              <w:bottom w:val="single" w:sz="4" w:space="0" w:color="auto"/>
              <w:right w:val="single" w:sz="4" w:space="0" w:color="auto"/>
            </w:tcBorders>
            <w:shd w:val="clear" w:color="auto" w:fill="FFFFFF" w:themeFill="background1"/>
            <w:noWrap/>
          </w:tcPr>
          <w:p w14:paraId="66CCD1C3" w14:textId="4086C93F"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560" w:type="dxa"/>
            <w:tcBorders>
              <w:top w:val="nil"/>
              <w:left w:val="nil"/>
              <w:bottom w:val="single" w:sz="4" w:space="0" w:color="auto"/>
              <w:right w:val="single" w:sz="4" w:space="0" w:color="auto"/>
            </w:tcBorders>
            <w:shd w:val="clear" w:color="auto" w:fill="FFFFFF" w:themeFill="background1"/>
            <w:noWrap/>
          </w:tcPr>
          <w:p w14:paraId="5A9806DF" w14:textId="21362E80"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c>
          <w:tcPr>
            <w:tcW w:w="1701" w:type="dxa"/>
            <w:tcBorders>
              <w:top w:val="nil"/>
              <w:left w:val="nil"/>
              <w:bottom w:val="single" w:sz="4" w:space="0" w:color="auto"/>
              <w:right w:val="single" w:sz="4" w:space="0" w:color="auto"/>
            </w:tcBorders>
            <w:shd w:val="clear" w:color="auto" w:fill="FFFFFF" w:themeFill="background1"/>
            <w:noWrap/>
            <w:vAlign w:val="center"/>
          </w:tcPr>
          <w:p w14:paraId="154C7B78"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r>
      <w:tr w:rsidR="00C4141E" w:rsidRPr="005C582D" w14:paraId="7F2F595A" w14:textId="77777777" w:rsidTr="00827B76">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4EFD6945" w14:textId="0A1DC670"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7.</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6ABC64AA" w14:textId="2F03B540" w:rsidR="00C4141E" w:rsidRPr="005C582D" w:rsidRDefault="00C4141E" w:rsidP="005C582D">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Stacionarios vidaus vaizdo kameros su varifokaliniu objektyvu</w:t>
            </w:r>
          </w:p>
        </w:tc>
        <w:tc>
          <w:tcPr>
            <w:tcW w:w="5103" w:type="dxa"/>
            <w:tcBorders>
              <w:top w:val="single" w:sz="4" w:space="0" w:color="auto"/>
              <w:bottom w:val="single" w:sz="4" w:space="0" w:color="auto"/>
              <w:right w:val="single" w:sz="4" w:space="0" w:color="auto"/>
            </w:tcBorders>
          </w:tcPr>
          <w:p w14:paraId="7D315D4E" w14:textId="77777777" w:rsidR="00C4141E" w:rsidRPr="005C582D" w:rsidRDefault="00C4141E" w:rsidP="005C582D">
            <w:pPr>
              <w:spacing w:after="0" w:line="240" w:lineRule="auto"/>
              <w:jc w:val="center"/>
              <w:rPr>
                <w:rFonts w:ascii="Times New Roman" w:hAnsi="Times New Roman" w:cs="Times New Roman"/>
              </w:rPr>
            </w:pPr>
          </w:p>
        </w:tc>
        <w:tc>
          <w:tcPr>
            <w:tcW w:w="992" w:type="dxa"/>
            <w:tcBorders>
              <w:top w:val="nil"/>
              <w:left w:val="single" w:sz="4" w:space="0" w:color="auto"/>
              <w:bottom w:val="single" w:sz="4" w:space="0" w:color="auto"/>
              <w:right w:val="single" w:sz="4" w:space="0" w:color="auto"/>
            </w:tcBorders>
            <w:shd w:val="clear" w:color="auto" w:fill="FFFFFF" w:themeFill="background1"/>
            <w:noWrap/>
          </w:tcPr>
          <w:p w14:paraId="586EBD7A" w14:textId="578AA6E4"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22</w:t>
            </w:r>
          </w:p>
        </w:tc>
        <w:tc>
          <w:tcPr>
            <w:tcW w:w="1134" w:type="dxa"/>
            <w:tcBorders>
              <w:top w:val="nil"/>
              <w:left w:val="nil"/>
              <w:bottom w:val="single" w:sz="4" w:space="0" w:color="auto"/>
              <w:right w:val="single" w:sz="4" w:space="0" w:color="auto"/>
            </w:tcBorders>
            <w:shd w:val="clear" w:color="auto" w:fill="FFFFFF" w:themeFill="background1"/>
            <w:noWrap/>
          </w:tcPr>
          <w:p w14:paraId="2B67C47E" w14:textId="6162C7AD"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560" w:type="dxa"/>
            <w:tcBorders>
              <w:top w:val="nil"/>
              <w:left w:val="nil"/>
              <w:bottom w:val="single" w:sz="4" w:space="0" w:color="auto"/>
              <w:right w:val="single" w:sz="4" w:space="0" w:color="auto"/>
            </w:tcBorders>
            <w:shd w:val="clear" w:color="auto" w:fill="FFFFFF" w:themeFill="background1"/>
            <w:noWrap/>
          </w:tcPr>
          <w:p w14:paraId="46E9E114" w14:textId="3A6B352C"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c>
          <w:tcPr>
            <w:tcW w:w="1701" w:type="dxa"/>
            <w:tcBorders>
              <w:top w:val="nil"/>
              <w:left w:val="nil"/>
              <w:bottom w:val="single" w:sz="4" w:space="0" w:color="auto"/>
              <w:right w:val="single" w:sz="4" w:space="0" w:color="auto"/>
            </w:tcBorders>
            <w:shd w:val="clear" w:color="auto" w:fill="FFFFFF" w:themeFill="background1"/>
            <w:noWrap/>
            <w:vAlign w:val="center"/>
          </w:tcPr>
          <w:p w14:paraId="156C84CD"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r>
      <w:tr w:rsidR="00C4141E" w:rsidRPr="005C582D" w14:paraId="22F208AA" w14:textId="77777777" w:rsidTr="00827B76">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649D286D" w14:textId="7A2A5129"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8.</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7C24CAD7" w14:textId="7C869451" w:rsidR="00C4141E" w:rsidRPr="005C582D" w:rsidRDefault="00C4141E" w:rsidP="009D4040">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Stacionarios vidaus vaizdo kameros su varifokaliniu objektyvu montavimo padas</w:t>
            </w:r>
          </w:p>
        </w:tc>
        <w:tc>
          <w:tcPr>
            <w:tcW w:w="5103" w:type="dxa"/>
            <w:tcBorders>
              <w:top w:val="single" w:sz="4" w:space="0" w:color="auto"/>
              <w:bottom w:val="single" w:sz="4" w:space="0" w:color="auto"/>
              <w:right w:val="single" w:sz="4" w:space="0" w:color="auto"/>
            </w:tcBorders>
          </w:tcPr>
          <w:p w14:paraId="3B3A709C" w14:textId="77777777" w:rsidR="00C4141E" w:rsidRPr="005C582D" w:rsidRDefault="00C4141E" w:rsidP="005C582D">
            <w:pPr>
              <w:spacing w:after="0" w:line="240" w:lineRule="auto"/>
              <w:jc w:val="center"/>
              <w:rPr>
                <w:rFonts w:ascii="Times New Roman" w:hAnsi="Times New Roman" w:cs="Times New Roman"/>
              </w:rPr>
            </w:pPr>
          </w:p>
        </w:tc>
        <w:tc>
          <w:tcPr>
            <w:tcW w:w="992" w:type="dxa"/>
            <w:tcBorders>
              <w:top w:val="nil"/>
              <w:left w:val="single" w:sz="4" w:space="0" w:color="auto"/>
              <w:bottom w:val="single" w:sz="4" w:space="0" w:color="auto"/>
              <w:right w:val="single" w:sz="4" w:space="0" w:color="auto"/>
            </w:tcBorders>
            <w:shd w:val="clear" w:color="auto" w:fill="FFFFFF" w:themeFill="background1"/>
            <w:noWrap/>
          </w:tcPr>
          <w:p w14:paraId="2A8693DE" w14:textId="69D5696D"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22</w:t>
            </w:r>
          </w:p>
        </w:tc>
        <w:tc>
          <w:tcPr>
            <w:tcW w:w="1134" w:type="dxa"/>
            <w:tcBorders>
              <w:top w:val="nil"/>
              <w:left w:val="nil"/>
              <w:bottom w:val="single" w:sz="4" w:space="0" w:color="auto"/>
              <w:right w:val="single" w:sz="4" w:space="0" w:color="auto"/>
            </w:tcBorders>
            <w:shd w:val="clear" w:color="auto" w:fill="FFFFFF" w:themeFill="background1"/>
            <w:noWrap/>
          </w:tcPr>
          <w:p w14:paraId="07E36592" w14:textId="6C1A21C1"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560" w:type="dxa"/>
            <w:tcBorders>
              <w:top w:val="nil"/>
              <w:left w:val="nil"/>
              <w:bottom w:val="single" w:sz="4" w:space="0" w:color="auto"/>
              <w:right w:val="single" w:sz="4" w:space="0" w:color="auto"/>
            </w:tcBorders>
            <w:shd w:val="clear" w:color="auto" w:fill="FFFFFF" w:themeFill="background1"/>
            <w:noWrap/>
          </w:tcPr>
          <w:p w14:paraId="39BC552D" w14:textId="3DE3AFD4"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c>
          <w:tcPr>
            <w:tcW w:w="1701" w:type="dxa"/>
            <w:tcBorders>
              <w:top w:val="nil"/>
              <w:left w:val="nil"/>
              <w:bottom w:val="single" w:sz="4" w:space="0" w:color="auto"/>
              <w:right w:val="single" w:sz="4" w:space="0" w:color="auto"/>
            </w:tcBorders>
            <w:shd w:val="clear" w:color="auto" w:fill="FFFFFF" w:themeFill="background1"/>
            <w:noWrap/>
            <w:vAlign w:val="center"/>
          </w:tcPr>
          <w:p w14:paraId="091C6F99"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r>
      <w:tr w:rsidR="00C4141E" w:rsidRPr="005C582D" w14:paraId="1DD600CE" w14:textId="77777777" w:rsidTr="00827B76">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4112C4BF" w14:textId="614FF1D4"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9.</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08129853" w14:textId="16F03CE6" w:rsidR="00C4141E" w:rsidRPr="005C582D" w:rsidRDefault="00C4141E" w:rsidP="009D4040">
            <w:pPr>
              <w:spacing w:after="0" w:line="240" w:lineRule="auto"/>
              <w:rPr>
                <w:rFonts w:ascii="Times New Roman" w:hAnsi="Times New Roman" w:cs="Times New Roman"/>
                <w:color w:val="000000"/>
              </w:rPr>
            </w:pPr>
            <w:r w:rsidRPr="005C582D">
              <w:rPr>
                <w:rFonts w:ascii="Times New Roman" w:hAnsi="Times New Roman" w:cs="Times New Roman"/>
                <w:color w:val="000000"/>
              </w:rPr>
              <w:t>Vaizdo stebėjimo sistemos komutatorius</w:t>
            </w:r>
            <w:r w:rsidRPr="005C582D">
              <w:rPr>
                <w:rFonts w:ascii="Times New Roman" w:hAnsi="Times New Roman" w:cs="Times New Roman"/>
              </w:rPr>
              <w:t xml:space="preserve"> su optiniais moduliais ir elektros atvedimu bei pajungimu</w:t>
            </w:r>
          </w:p>
        </w:tc>
        <w:tc>
          <w:tcPr>
            <w:tcW w:w="5103" w:type="dxa"/>
            <w:tcBorders>
              <w:top w:val="single" w:sz="4" w:space="0" w:color="auto"/>
              <w:bottom w:val="single" w:sz="4" w:space="0" w:color="auto"/>
              <w:right w:val="single" w:sz="4" w:space="0" w:color="auto"/>
            </w:tcBorders>
          </w:tcPr>
          <w:p w14:paraId="0DF30FB4" w14:textId="77777777" w:rsidR="00C4141E" w:rsidRDefault="00C4141E" w:rsidP="005C582D">
            <w:pPr>
              <w:spacing w:after="0" w:line="240" w:lineRule="auto"/>
              <w:jc w:val="center"/>
              <w:rPr>
                <w:rFonts w:ascii="Times New Roman" w:hAnsi="Times New Roman" w:cs="Times New Roman"/>
              </w:rPr>
            </w:pPr>
          </w:p>
        </w:tc>
        <w:tc>
          <w:tcPr>
            <w:tcW w:w="992" w:type="dxa"/>
            <w:tcBorders>
              <w:top w:val="nil"/>
              <w:left w:val="single" w:sz="4" w:space="0" w:color="auto"/>
              <w:bottom w:val="single" w:sz="4" w:space="0" w:color="auto"/>
              <w:right w:val="single" w:sz="4" w:space="0" w:color="auto"/>
            </w:tcBorders>
            <w:shd w:val="clear" w:color="auto" w:fill="FFFFFF" w:themeFill="background1"/>
            <w:noWrap/>
          </w:tcPr>
          <w:p w14:paraId="4C6A5FD3" w14:textId="4BFEEDBB"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Pr>
                <w:rFonts w:ascii="Times New Roman" w:hAnsi="Times New Roman" w:cs="Times New Roman"/>
              </w:rPr>
              <w:t>3</w:t>
            </w:r>
          </w:p>
        </w:tc>
        <w:tc>
          <w:tcPr>
            <w:tcW w:w="1134" w:type="dxa"/>
            <w:tcBorders>
              <w:top w:val="nil"/>
              <w:left w:val="nil"/>
              <w:bottom w:val="single" w:sz="4" w:space="0" w:color="auto"/>
              <w:right w:val="single" w:sz="4" w:space="0" w:color="auto"/>
            </w:tcBorders>
            <w:shd w:val="clear" w:color="auto" w:fill="FFFFFF" w:themeFill="background1"/>
            <w:noWrap/>
          </w:tcPr>
          <w:p w14:paraId="27EAF9EB" w14:textId="7BC6BF8C"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560" w:type="dxa"/>
            <w:tcBorders>
              <w:top w:val="nil"/>
              <w:left w:val="nil"/>
              <w:bottom w:val="single" w:sz="4" w:space="0" w:color="auto"/>
              <w:right w:val="single" w:sz="4" w:space="0" w:color="auto"/>
            </w:tcBorders>
            <w:shd w:val="clear" w:color="auto" w:fill="FFFFFF" w:themeFill="background1"/>
            <w:noWrap/>
          </w:tcPr>
          <w:p w14:paraId="7C828528" w14:textId="62DD1F7F"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c>
          <w:tcPr>
            <w:tcW w:w="1701" w:type="dxa"/>
            <w:tcBorders>
              <w:top w:val="nil"/>
              <w:left w:val="nil"/>
              <w:bottom w:val="single" w:sz="4" w:space="0" w:color="auto"/>
              <w:right w:val="single" w:sz="4" w:space="0" w:color="auto"/>
            </w:tcBorders>
            <w:shd w:val="clear" w:color="auto" w:fill="FFFFFF" w:themeFill="background1"/>
            <w:noWrap/>
            <w:vAlign w:val="center"/>
          </w:tcPr>
          <w:p w14:paraId="363B591A"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r>
      <w:tr w:rsidR="00C4141E" w:rsidRPr="005C582D" w14:paraId="4F2ECD64" w14:textId="77777777" w:rsidTr="00827B76">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50EBB18F" w14:textId="7A85B091"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lastRenderedPageBreak/>
              <w:t>10.</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7D079CA7" w14:textId="59CEEFAC" w:rsidR="00C4141E" w:rsidRPr="005C582D" w:rsidRDefault="00C4141E" w:rsidP="009D4040">
            <w:pPr>
              <w:spacing w:after="0" w:line="240" w:lineRule="auto"/>
              <w:rPr>
                <w:rFonts w:ascii="Times New Roman" w:hAnsi="Times New Roman" w:cs="Times New Roman"/>
                <w:color w:val="000000"/>
              </w:rPr>
            </w:pPr>
            <w:r w:rsidRPr="005C582D">
              <w:rPr>
                <w:rFonts w:ascii="Times New Roman" w:hAnsi="Times New Roman" w:cs="Times New Roman"/>
                <w:color w:val="000000"/>
              </w:rPr>
              <w:t>4 Portų vaizdo stebėjimo sistemos komutatorius</w:t>
            </w:r>
            <w:r w:rsidRPr="005C582D">
              <w:rPr>
                <w:rFonts w:ascii="Times New Roman" w:hAnsi="Times New Roman" w:cs="Times New Roman"/>
              </w:rPr>
              <w:t xml:space="preserve"> su elektros atvedimu bei pajungimu</w:t>
            </w:r>
          </w:p>
        </w:tc>
        <w:tc>
          <w:tcPr>
            <w:tcW w:w="5103" w:type="dxa"/>
            <w:tcBorders>
              <w:top w:val="single" w:sz="4" w:space="0" w:color="auto"/>
              <w:bottom w:val="single" w:sz="4" w:space="0" w:color="auto"/>
              <w:right w:val="single" w:sz="4" w:space="0" w:color="auto"/>
            </w:tcBorders>
          </w:tcPr>
          <w:p w14:paraId="7528A0E0" w14:textId="77777777" w:rsidR="00C4141E" w:rsidRPr="005C582D" w:rsidRDefault="00C4141E" w:rsidP="005C582D">
            <w:pPr>
              <w:spacing w:after="0" w:line="240" w:lineRule="auto"/>
              <w:jc w:val="center"/>
              <w:rPr>
                <w:rFonts w:ascii="Times New Roman" w:hAnsi="Times New Roman" w:cs="Times New Roman"/>
              </w:rPr>
            </w:pPr>
          </w:p>
        </w:tc>
        <w:tc>
          <w:tcPr>
            <w:tcW w:w="992" w:type="dxa"/>
            <w:tcBorders>
              <w:top w:val="nil"/>
              <w:left w:val="single" w:sz="4" w:space="0" w:color="auto"/>
              <w:bottom w:val="single" w:sz="4" w:space="0" w:color="auto"/>
              <w:right w:val="single" w:sz="4" w:space="0" w:color="auto"/>
            </w:tcBorders>
            <w:shd w:val="clear" w:color="auto" w:fill="FFFFFF" w:themeFill="background1"/>
            <w:noWrap/>
          </w:tcPr>
          <w:p w14:paraId="2811AD7A" w14:textId="40AE2E0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23</w:t>
            </w:r>
          </w:p>
        </w:tc>
        <w:tc>
          <w:tcPr>
            <w:tcW w:w="1134" w:type="dxa"/>
            <w:tcBorders>
              <w:top w:val="nil"/>
              <w:left w:val="nil"/>
              <w:bottom w:val="single" w:sz="4" w:space="0" w:color="auto"/>
              <w:right w:val="single" w:sz="4" w:space="0" w:color="auto"/>
            </w:tcBorders>
            <w:shd w:val="clear" w:color="auto" w:fill="FFFFFF" w:themeFill="background1"/>
            <w:noWrap/>
          </w:tcPr>
          <w:p w14:paraId="4938F012" w14:textId="4A6CC0CD"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560" w:type="dxa"/>
            <w:tcBorders>
              <w:top w:val="nil"/>
              <w:left w:val="nil"/>
              <w:bottom w:val="single" w:sz="4" w:space="0" w:color="auto"/>
              <w:right w:val="single" w:sz="4" w:space="0" w:color="auto"/>
            </w:tcBorders>
            <w:shd w:val="clear" w:color="auto" w:fill="FFFFFF" w:themeFill="background1"/>
            <w:noWrap/>
            <w:vAlign w:val="center"/>
          </w:tcPr>
          <w:p w14:paraId="285EB8B5"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c>
          <w:tcPr>
            <w:tcW w:w="1701" w:type="dxa"/>
            <w:tcBorders>
              <w:top w:val="nil"/>
              <w:left w:val="nil"/>
              <w:bottom w:val="single" w:sz="4" w:space="0" w:color="auto"/>
              <w:right w:val="single" w:sz="4" w:space="0" w:color="auto"/>
            </w:tcBorders>
            <w:shd w:val="clear" w:color="auto" w:fill="FFFFFF" w:themeFill="background1"/>
            <w:noWrap/>
            <w:vAlign w:val="center"/>
          </w:tcPr>
          <w:p w14:paraId="54E0CD3F"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r>
      <w:tr w:rsidR="00C4141E" w:rsidRPr="005C582D" w14:paraId="1FBFA123" w14:textId="77777777" w:rsidTr="00827B76">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4239235F" w14:textId="75A65C18"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11.</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250EBE4B" w14:textId="596EE0B4" w:rsidR="00C4141E" w:rsidRPr="005C582D" w:rsidRDefault="00C4141E" w:rsidP="009D4040">
            <w:pPr>
              <w:pStyle w:val="Standard"/>
              <w:spacing w:after="0"/>
              <w:rPr>
                <w:rFonts w:ascii="Times New Roman" w:eastAsia="Times New Roman" w:hAnsi="Times New Roman" w:cs="Times New Roman"/>
                <w:color w:val="000000"/>
                <w:lang w:eastAsia="lt-LT"/>
              </w:rPr>
            </w:pPr>
            <w:r w:rsidRPr="005C582D">
              <w:rPr>
                <w:rFonts w:ascii="Times New Roman" w:hAnsi="Times New Roman" w:cs="Times New Roman"/>
                <w:color w:val="000000"/>
              </w:rPr>
              <w:t xml:space="preserve">Komutacinė spinta su </w:t>
            </w:r>
            <w:r w:rsidRPr="005C582D">
              <w:rPr>
                <w:rFonts w:ascii="Times New Roman" w:hAnsi="Times New Roman" w:cs="Times New Roman"/>
              </w:rPr>
              <w:t>maitinimu ir elektros atvedimu bei pajungimu</w:t>
            </w:r>
          </w:p>
        </w:tc>
        <w:tc>
          <w:tcPr>
            <w:tcW w:w="5103" w:type="dxa"/>
            <w:tcBorders>
              <w:top w:val="single" w:sz="4" w:space="0" w:color="auto"/>
              <w:bottom w:val="single" w:sz="4" w:space="0" w:color="auto"/>
              <w:right w:val="single" w:sz="4" w:space="0" w:color="auto"/>
            </w:tcBorders>
          </w:tcPr>
          <w:p w14:paraId="3DCA8169" w14:textId="77777777" w:rsidR="00C4141E" w:rsidRPr="005C582D" w:rsidRDefault="00C4141E" w:rsidP="005C582D">
            <w:pPr>
              <w:spacing w:after="0" w:line="240" w:lineRule="auto"/>
              <w:jc w:val="center"/>
              <w:rPr>
                <w:rFonts w:ascii="Times New Roman" w:hAnsi="Times New Roman" w:cs="Times New Roman"/>
              </w:rPr>
            </w:pPr>
          </w:p>
        </w:tc>
        <w:tc>
          <w:tcPr>
            <w:tcW w:w="992" w:type="dxa"/>
            <w:tcBorders>
              <w:top w:val="nil"/>
              <w:left w:val="single" w:sz="4" w:space="0" w:color="auto"/>
              <w:bottom w:val="single" w:sz="4" w:space="0" w:color="auto"/>
              <w:right w:val="single" w:sz="4" w:space="0" w:color="auto"/>
            </w:tcBorders>
            <w:shd w:val="clear" w:color="auto" w:fill="FFFFFF" w:themeFill="background1"/>
            <w:noWrap/>
          </w:tcPr>
          <w:p w14:paraId="41A7015D" w14:textId="32B0A584"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1</w:t>
            </w:r>
          </w:p>
        </w:tc>
        <w:tc>
          <w:tcPr>
            <w:tcW w:w="1134" w:type="dxa"/>
            <w:tcBorders>
              <w:top w:val="nil"/>
              <w:left w:val="nil"/>
              <w:bottom w:val="single" w:sz="4" w:space="0" w:color="auto"/>
              <w:right w:val="single" w:sz="4" w:space="0" w:color="auto"/>
            </w:tcBorders>
            <w:shd w:val="clear" w:color="auto" w:fill="FFFFFF" w:themeFill="background1"/>
            <w:noWrap/>
          </w:tcPr>
          <w:p w14:paraId="3EEC1684" w14:textId="10A7CB0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kompl.</w:t>
            </w:r>
          </w:p>
        </w:tc>
        <w:tc>
          <w:tcPr>
            <w:tcW w:w="1560" w:type="dxa"/>
            <w:tcBorders>
              <w:top w:val="nil"/>
              <w:left w:val="nil"/>
              <w:bottom w:val="single" w:sz="4" w:space="0" w:color="auto"/>
              <w:right w:val="single" w:sz="4" w:space="0" w:color="auto"/>
            </w:tcBorders>
            <w:shd w:val="clear" w:color="auto" w:fill="FFFFFF" w:themeFill="background1"/>
            <w:noWrap/>
            <w:vAlign w:val="center"/>
          </w:tcPr>
          <w:p w14:paraId="0228959B"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c>
          <w:tcPr>
            <w:tcW w:w="1701" w:type="dxa"/>
            <w:tcBorders>
              <w:top w:val="nil"/>
              <w:left w:val="nil"/>
              <w:bottom w:val="single" w:sz="4" w:space="0" w:color="auto"/>
              <w:right w:val="single" w:sz="4" w:space="0" w:color="auto"/>
            </w:tcBorders>
            <w:shd w:val="clear" w:color="auto" w:fill="FFFFFF" w:themeFill="background1"/>
            <w:noWrap/>
            <w:vAlign w:val="center"/>
          </w:tcPr>
          <w:p w14:paraId="6A001201"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r>
      <w:tr w:rsidR="00C4141E" w:rsidRPr="005C582D" w14:paraId="52C77C45" w14:textId="77777777" w:rsidTr="00827B76">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634E1F93" w14:textId="1D66D6D4"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12.</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471E35C6" w14:textId="52B2CEF4" w:rsidR="00C4141E" w:rsidRPr="005C582D" w:rsidRDefault="00C4141E" w:rsidP="009D4040">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Nepertraukiamo maitinimo šaltinis</w:t>
            </w:r>
          </w:p>
        </w:tc>
        <w:tc>
          <w:tcPr>
            <w:tcW w:w="5103" w:type="dxa"/>
            <w:tcBorders>
              <w:top w:val="single" w:sz="4" w:space="0" w:color="auto"/>
              <w:bottom w:val="single" w:sz="4" w:space="0" w:color="auto"/>
              <w:right w:val="single" w:sz="4" w:space="0" w:color="auto"/>
            </w:tcBorders>
          </w:tcPr>
          <w:p w14:paraId="74E6B6A0" w14:textId="77777777" w:rsidR="00C4141E" w:rsidRPr="005C582D" w:rsidRDefault="00C4141E" w:rsidP="005C582D">
            <w:pPr>
              <w:spacing w:after="0" w:line="240" w:lineRule="auto"/>
              <w:jc w:val="center"/>
              <w:rPr>
                <w:rFonts w:ascii="Times New Roman" w:hAnsi="Times New Roman" w:cs="Times New Roman"/>
              </w:rPr>
            </w:pPr>
          </w:p>
        </w:tc>
        <w:tc>
          <w:tcPr>
            <w:tcW w:w="992" w:type="dxa"/>
            <w:tcBorders>
              <w:top w:val="nil"/>
              <w:left w:val="single" w:sz="4" w:space="0" w:color="auto"/>
              <w:bottom w:val="single" w:sz="4" w:space="0" w:color="auto"/>
              <w:right w:val="single" w:sz="4" w:space="0" w:color="auto"/>
            </w:tcBorders>
            <w:shd w:val="clear" w:color="auto" w:fill="FFFFFF" w:themeFill="background1"/>
            <w:noWrap/>
          </w:tcPr>
          <w:p w14:paraId="6D01D1EE" w14:textId="1CD3656D"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1</w:t>
            </w:r>
          </w:p>
        </w:tc>
        <w:tc>
          <w:tcPr>
            <w:tcW w:w="1134" w:type="dxa"/>
            <w:tcBorders>
              <w:top w:val="nil"/>
              <w:left w:val="nil"/>
              <w:bottom w:val="single" w:sz="4" w:space="0" w:color="auto"/>
              <w:right w:val="single" w:sz="4" w:space="0" w:color="auto"/>
            </w:tcBorders>
            <w:shd w:val="clear" w:color="auto" w:fill="FFFFFF" w:themeFill="background1"/>
            <w:noWrap/>
          </w:tcPr>
          <w:p w14:paraId="79DF91F7" w14:textId="39589E31"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vnt.</w:t>
            </w:r>
          </w:p>
        </w:tc>
        <w:tc>
          <w:tcPr>
            <w:tcW w:w="1560" w:type="dxa"/>
            <w:tcBorders>
              <w:top w:val="nil"/>
              <w:left w:val="nil"/>
              <w:bottom w:val="single" w:sz="4" w:space="0" w:color="auto"/>
              <w:right w:val="single" w:sz="4" w:space="0" w:color="auto"/>
            </w:tcBorders>
            <w:shd w:val="clear" w:color="auto" w:fill="FFFFFF" w:themeFill="background1"/>
            <w:noWrap/>
          </w:tcPr>
          <w:p w14:paraId="10EFB056" w14:textId="43DAC026"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c>
          <w:tcPr>
            <w:tcW w:w="1701" w:type="dxa"/>
            <w:tcBorders>
              <w:top w:val="nil"/>
              <w:left w:val="nil"/>
              <w:bottom w:val="single" w:sz="4" w:space="0" w:color="auto"/>
              <w:right w:val="single" w:sz="4" w:space="0" w:color="auto"/>
            </w:tcBorders>
            <w:shd w:val="clear" w:color="auto" w:fill="FFFFFF" w:themeFill="background1"/>
            <w:noWrap/>
            <w:vAlign w:val="center"/>
          </w:tcPr>
          <w:p w14:paraId="564C939B"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r>
      <w:tr w:rsidR="00C4141E" w:rsidRPr="005C582D" w14:paraId="54083B69" w14:textId="77777777" w:rsidTr="00827B76">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335E1486" w14:textId="0C944B6B"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13.</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3B4618AB" w14:textId="25128C3F" w:rsidR="00C4141E" w:rsidRPr="005C582D" w:rsidRDefault="00C4141E" w:rsidP="009D4040">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Vaizdo stebėjimo darbo vieta</w:t>
            </w:r>
            <w:r>
              <w:rPr>
                <w:rFonts w:ascii="Times New Roman" w:hAnsi="Times New Roman" w:cs="Times New Roman"/>
                <w:color w:val="000000"/>
              </w:rPr>
              <w:t>, komplektuojama</w:t>
            </w:r>
            <w:r w:rsidRPr="005C582D">
              <w:rPr>
                <w:rFonts w:ascii="Times New Roman" w:hAnsi="Times New Roman" w:cs="Times New Roman"/>
              </w:rPr>
              <w:t xml:space="preserve"> su pele ir klaviatūra </w:t>
            </w:r>
            <w:r w:rsidRPr="005C582D">
              <w:rPr>
                <w:rFonts w:ascii="Times New Roman" w:hAnsi="Times New Roman" w:cs="Times New Roman"/>
                <w:color w:val="000000"/>
              </w:rPr>
              <w:t xml:space="preserve">su </w:t>
            </w:r>
            <w:r w:rsidRPr="005C582D">
              <w:rPr>
                <w:rFonts w:ascii="Times New Roman" w:hAnsi="Times New Roman" w:cs="Times New Roman"/>
              </w:rPr>
              <w:t>elektros atvedimu bei pajungimu</w:t>
            </w:r>
          </w:p>
        </w:tc>
        <w:tc>
          <w:tcPr>
            <w:tcW w:w="5103" w:type="dxa"/>
            <w:tcBorders>
              <w:top w:val="single" w:sz="4" w:space="0" w:color="auto"/>
              <w:bottom w:val="single" w:sz="4" w:space="0" w:color="auto"/>
              <w:right w:val="single" w:sz="4" w:space="0" w:color="auto"/>
            </w:tcBorders>
          </w:tcPr>
          <w:p w14:paraId="58E2A5D2" w14:textId="77777777" w:rsidR="00C4141E" w:rsidRPr="005C582D" w:rsidRDefault="00C4141E" w:rsidP="005C582D">
            <w:pPr>
              <w:spacing w:after="0" w:line="240" w:lineRule="auto"/>
              <w:jc w:val="center"/>
              <w:rPr>
                <w:rFonts w:ascii="Times New Roman" w:hAnsi="Times New Roman" w:cs="Times New Roman"/>
              </w:rPr>
            </w:pPr>
          </w:p>
        </w:tc>
        <w:tc>
          <w:tcPr>
            <w:tcW w:w="992" w:type="dxa"/>
            <w:tcBorders>
              <w:top w:val="nil"/>
              <w:left w:val="single" w:sz="4" w:space="0" w:color="auto"/>
              <w:bottom w:val="single" w:sz="4" w:space="0" w:color="auto"/>
              <w:right w:val="single" w:sz="4" w:space="0" w:color="auto"/>
            </w:tcBorders>
            <w:shd w:val="clear" w:color="auto" w:fill="FFFFFF" w:themeFill="background1"/>
            <w:noWrap/>
          </w:tcPr>
          <w:p w14:paraId="0B2D369C" w14:textId="51F90286"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1</w:t>
            </w:r>
          </w:p>
        </w:tc>
        <w:tc>
          <w:tcPr>
            <w:tcW w:w="1134" w:type="dxa"/>
            <w:tcBorders>
              <w:top w:val="nil"/>
              <w:left w:val="nil"/>
              <w:bottom w:val="single" w:sz="4" w:space="0" w:color="auto"/>
              <w:right w:val="single" w:sz="4" w:space="0" w:color="auto"/>
            </w:tcBorders>
            <w:shd w:val="clear" w:color="auto" w:fill="FFFFFF" w:themeFill="background1"/>
            <w:noWrap/>
          </w:tcPr>
          <w:p w14:paraId="6094B405" w14:textId="4312C1BF"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kompl.</w:t>
            </w:r>
          </w:p>
        </w:tc>
        <w:tc>
          <w:tcPr>
            <w:tcW w:w="1560" w:type="dxa"/>
            <w:tcBorders>
              <w:top w:val="nil"/>
              <w:left w:val="nil"/>
              <w:bottom w:val="single" w:sz="4" w:space="0" w:color="auto"/>
              <w:right w:val="single" w:sz="4" w:space="0" w:color="auto"/>
            </w:tcBorders>
            <w:shd w:val="clear" w:color="auto" w:fill="FFFFFF" w:themeFill="background1"/>
            <w:noWrap/>
          </w:tcPr>
          <w:p w14:paraId="43CB0A3E" w14:textId="3A0A3E02"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c>
          <w:tcPr>
            <w:tcW w:w="1701" w:type="dxa"/>
            <w:tcBorders>
              <w:top w:val="nil"/>
              <w:left w:val="nil"/>
              <w:bottom w:val="single" w:sz="4" w:space="0" w:color="auto"/>
              <w:right w:val="single" w:sz="4" w:space="0" w:color="auto"/>
            </w:tcBorders>
            <w:shd w:val="clear" w:color="auto" w:fill="FFFFFF" w:themeFill="background1"/>
            <w:noWrap/>
            <w:vAlign w:val="center"/>
          </w:tcPr>
          <w:p w14:paraId="5F54D1FA"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r>
      <w:tr w:rsidR="00C4141E" w:rsidRPr="005C582D" w14:paraId="5B8DD953" w14:textId="77777777" w:rsidTr="0091165E">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77457201" w14:textId="7EC10BAA"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14.</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3E338195" w14:textId="7BA62DD6" w:rsidR="00C4141E" w:rsidRPr="005C582D" w:rsidRDefault="00C4141E" w:rsidP="009D4040">
            <w:pPr>
              <w:spacing w:after="0" w:line="240" w:lineRule="auto"/>
              <w:rPr>
                <w:rFonts w:ascii="Times New Roman" w:eastAsia="Times New Roman" w:hAnsi="Times New Roman" w:cs="Times New Roman"/>
                <w:color w:val="000000"/>
                <w:lang w:eastAsia="lt-LT"/>
              </w:rPr>
            </w:pPr>
            <w:r w:rsidRPr="005C582D">
              <w:rPr>
                <w:rFonts w:ascii="Times New Roman" w:hAnsi="Times New Roman" w:cs="Times New Roman"/>
                <w:color w:val="000000"/>
              </w:rPr>
              <w:t>Kitos komplektuojančios medžiagos, tvirtinimo detalės, loveliai, gofros, apkabos ir k. t.</w:t>
            </w:r>
          </w:p>
        </w:tc>
        <w:tc>
          <w:tcPr>
            <w:tcW w:w="5103" w:type="dxa"/>
            <w:tcBorders>
              <w:top w:val="single" w:sz="4" w:space="0" w:color="auto"/>
              <w:bottom w:val="single" w:sz="4" w:space="0" w:color="auto"/>
              <w:right w:val="single" w:sz="4" w:space="0" w:color="auto"/>
            </w:tcBorders>
            <w:shd w:val="clear" w:color="auto" w:fill="D9D9D9" w:themeFill="background1" w:themeFillShade="D9"/>
          </w:tcPr>
          <w:p w14:paraId="48892A3C" w14:textId="60ABFC4E" w:rsidR="00C4141E" w:rsidRPr="005C582D" w:rsidRDefault="00ED2764" w:rsidP="005C582D">
            <w:pPr>
              <w:spacing w:after="0" w:line="240" w:lineRule="auto"/>
              <w:jc w:val="center"/>
              <w:rPr>
                <w:rFonts w:ascii="Times New Roman" w:hAnsi="Times New Roman" w:cs="Times New Roman"/>
              </w:rPr>
            </w:pPr>
            <w:r>
              <w:rPr>
                <w:rFonts w:ascii="Times New Roman" w:hAnsi="Times New Roman" w:cs="Times New Roman"/>
              </w:rPr>
              <w:t>Nepildoma</w:t>
            </w:r>
          </w:p>
        </w:tc>
        <w:tc>
          <w:tcPr>
            <w:tcW w:w="992" w:type="dxa"/>
            <w:tcBorders>
              <w:top w:val="nil"/>
              <w:left w:val="single" w:sz="4" w:space="0" w:color="auto"/>
              <w:bottom w:val="single" w:sz="4" w:space="0" w:color="auto"/>
              <w:right w:val="single" w:sz="4" w:space="0" w:color="auto"/>
            </w:tcBorders>
            <w:shd w:val="clear" w:color="auto" w:fill="FFFFFF" w:themeFill="background1"/>
            <w:noWrap/>
          </w:tcPr>
          <w:p w14:paraId="58FEF649" w14:textId="0A004CA6"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1</w:t>
            </w:r>
          </w:p>
        </w:tc>
        <w:tc>
          <w:tcPr>
            <w:tcW w:w="1134" w:type="dxa"/>
            <w:tcBorders>
              <w:top w:val="nil"/>
              <w:left w:val="nil"/>
              <w:bottom w:val="single" w:sz="4" w:space="0" w:color="auto"/>
              <w:right w:val="single" w:sz="4" w:space="0" w:color="auto"/>
            </w:tcBorders>
            <w:shd w:val="clear" w:color="auto" w:fill="FFFFFF" w:themeFill="background1"/>
            <w:noWrap/>
          </w:tcPr>
          <w:p w14:paraId="483B4176" w14:textId="3583C031"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r w:rsidRPr="005C582D">
              <w:rPr>
                <w:rFonts w:ascii="Times New Roman" w:hAnsi="Times New Roman" w:cs="Times New Roman"/>
              </w:rPr>
              <w:t>kompl.</w:t>
            </w:r>
          </w:p>
        </w:tc>
        <w:tc>
          <w:tcPr>
            <w:tcW w:w="1560" w:type="dxa"/>
            <w:tcBorders>
              <w:top w:val="nil"/>
              <w:left w:val="nil"/>
              <w:bottom w:val="single" w:sz="4" w:space="0" w:color="auto"/>
              <w:right w:val="single" w:sz="4" w:space="0" w:color="auto"/>
            </w:tcBorders>
            <w:shd w:val="clear" w:color="auto" w:fill="FFFFFF" w:themeFill="background1"/>
            <w:noWrap/>
          </w:tcPr>
          <w:p w14:paraId="244B17C6" w14:textId="569438E0"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c>
          <w:tcPr>
            <w:tcW w:w="1701" w:type="dxa"/>
            <w:tcBorders>
              <w:top w:val="nil"/>
              <w:left w:val="nil"/>
              <w:bottom w:val="single" w:sz="4" w:space="0" w:color="auto"/>
              <w:right w:val="single" w:sz="4" w:space="0" w:color="auto"/>
            </w:tcBorders>
            <w:shd w:val="clear" w:color="auto" w:fill="FFFFFF" w:themeFill="background1"/>
            <w:noWrap/>
            <w:vAlign w:val="center"/>
          </w:tcPr>
          <w:p w14:paraId="6FDBBA7A" w14:textId="77777777" w:rsidR="00C4141E" w:rsidRPr="005C582D" w:rsidRDefault="00C4141E" w:rsidP="005C582D">
            <w:pPr>
              <w:spacing w:after="0" w:line="240" w:lineRule="auto"/>
              <w:jc w:val="center"/>
              <w:rPr>
                <w:rFonts w:ascii="Times New Roman" w:eastAsia="Times New Roman" w:hAnsi="Times New Roman" w:cs="Times New Roman"/>
                <w:color w:val="000000"/>
                <w:lang w:eastAsia="lt-LT"/>
              </w:rPr>
            </w:pPr>
          </w:p>
        </w:tc>
      </w:tr>
      <w:tr w:rsidR="00C4141E" w:rsidRPr="00056139" w14:paraId="213EF49E" w14:textId="77777777" w:rsidTr="00827B76">
        <w:trPr>
          <w:trHeight w:val="228"/>
        </w:trPr>
        <w:tc>
          <w:tcPr>
            <w:tcW w:w="528" w:type="dxa"/>
            <w:tcBorders>
              <w:top w:val="nil"/>
              <w:left w:val="single" w:sz="4" w:space="0" w:color="auto"/>
              <w:bottom w:val="single" w:sz="4" w:space="0" w:color="auto"/>
              <w:right w:val="nil"/>
            </w:tcBorders>
            <w:shd w:val="clear" w:color="auto" w:fill="FFFFFF" w:themeFill="background1"/>
            <w:noWrap/>
            <w:vAlign w:val="center"/>
          </w:tcPr>
          <w:p w14:paraId="07D2CCEE" w14:textId="7018AB74" w:rsidR="00C4141E" w:rsidRPr="00876CC2" w:rsidRDefault="00C4141E"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15.</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3D0C8CD2" w14:textId="1EF327F9" w:rsidR="00C4141E" w:rsidRPr="00876CC2" w:rsidRDefault="00C4141E" w:rsidP="009D4040">
            <w:pPr>
              <w:spacing w:after="0" w:line="240" w:lineRule="auto"/>
              <w:rPr>
                <w:rFonts w:ascii="Times New Roman" w:eastAsia="Times New Roman" w:hAnsi="Times New Roman" w:cs="Times New Roman"/>
                <w:color w:val="000000"/>
                <w:lang w:eastAsia="lt-LT"/>
              </w:rPr>
            </w:pPr>
            <w:r w:rsidRPr="00876CC2">
              <w:rPr>
                <w:rFonts w:ascii="Times New Roman" w:hAnsi="Times New Roman" w:cs="Times New Roman"/>
                <w:color w:val="000000"/>
              </w:rPr>
              <w:t xml:space="preserve">Kabelis </w:t>
            </w:r>
          </w:p>
        </w:tc>
        <w:tc>
          <w:tcPr>
            <w:tcW w:w="5103" w:type="dxa"/>
            <w:tcBorders>
              <w:top w:val="single" w:sz="4" w:space="0" w:color="auto"/>
              <w:bottom w:val="single" w:sz="4" w:space="0" w:color="auto"/>
              <w:right w:val="single" w:sz="4" w:space="0" w:color="auto"/>
            </w:tcBorders>
          </w:tcPr>
          <w:p w14:paraId="3FAF1CFF" w14:textId="77777777" w:rsidR="00C4141E" w:rsidRDefault="00C4141E" w:rsidP="005C582D">
            <w:pPr>
              <w:spacing w:after="0" w:line="240" w:lineRule="auto"/>
              <w:jc w:val="center"/>
              <w:rPr>
                <w:rFonts w:ascii="Times New Roman" w:hAnsi="Times New Roman" w:cs="Times New Roman"/>
              </w:rPr>
            </w:pPr>
          </w:p>
        </w:tc>
        <w:tc>
          <w:tcPr>
            <w:tcW w:w="992" w:type="dxa"/>
            <w:tcBorders>
              <w:top w:val="nil"/>
              <w:left w:val="single" w:sz="4" w:space="0" w:color="auto"/>
              <w:bottom w:val="single" w:sz="4" w:space="0" w:color="auto"/>
              <w:right w:val="single" w:sz="4" w:space="0" w:color="auto"/>
            </w:tcBorders>
            <w:shd w:val="clear" w:color="auto" w:fill="FFFFFF" w:themeFill="background1"/>
            <w:noWrap/>
          </w:tcPr>
          <w:p w14:paraId="25831D45" w14:textId="512626E6" w:rsidR="00C4141E" w:rsidRPr="00876CC2" w:rsidRDefault="00C4141E" w:rsidP="005C582D">
            <w:pPr>
              <w:spacing w:after="0" w:line="240" w:lineRule="auto"/>
              <w:jc w:val="center"/>
              <w:rPr>
                <w:rFonts w:ascii="Times New Roman" w:eastAsia="Times New Roman" w:hAnsi="Times New Roman" w:cs="Times New Roman"/>
                <w:color w:val="000000"/>
                <w:lang w:eastAsia="lt-LT"/>
              </w:rPr>
            </w:pPr>
            <w:r>
              <w:rPr>
                <w:rFonts w:ascii="Times New Roman" w:hAnsi="Times New Roman" w:cs="Times New Roman"/>
              </w:rPr>
              <w:t>31</w:t>
            </w:r>
            <w:r w:rsidRPr="00876CC2">
              <w:rPr>
                <w:rFonts w:ascii="Times New Roman" w:hAnsi="Times New Roman" w:cs="Times New Roman"/>
              </w:rPr>
              <w:t>00</w:t>
            </w:r>
          </w:p>
        </w:tc>
        <w:tc>
          <w:tcPr>
            <w:tcW w:w="1134" w:type="dxa"/>
            <w:tcBorders>
              <w:top w:val="nil"/>
              <w:left w:val="nil"/>
              <w:bottom w:val="single" w:sz="4" w:space="0" w:color="auto"/>
              <w:right w:val="single" w:sz="4" w:space="0" w:color="auto"/>
            </w:tcBorders>
            <w:shd w:val="clear" w:color="auto" w:fill="FFFFFF" w:themeFill="background1"/>
            <w:noWrap/>
          </w:tcPr>
          <w:p w14:paraId="3206B6C2" w14:textId="1BA919A2" w:rsidR="00C4141E" w:rsidRPr="00876CC2" w:rsidRDefault="00C4141E"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hAnsi="Times New Roman" w:cs="Times New Roman"/>
              </w:rPr>
              <w:t>m</w:t>
            </w:r>
          </w:p>
        </w:tc>
        <w:tc>
          <w:tcPr>
            <w:tcW w:w="1560" w:type="dxa"/>
            <w:tcBorders>
              <w:top w:val="nil"/>
              <w:left w:val="nil"/>
              <w:bottom w:val="single" w:sz="4" w:space="0" w:color="auto"/>
              <w:right w:val="single" w:sz="4" w:space="0" w:color="auto"/>
            </w:tcBorders>
            <w:shd w:val="clear" w:color="auto" w:fill="FFFFFF" w:themeFill="background1"/>
            <w:noWrap/>
          </w:tcPr>
          <w:p w14:paraId="469E1062" w14:textId="0F56DF8A" w:rsidR="00C4141E" w:rsidRPr="00876CC2" w:rsidRDefault="00C4141E" w:rsidP="005C582D">
            <w:pPr>
              <w:spacing w:after="0" w:line="240" w:lineRule="auto"/>
              <w:jc w:val="center"/>
              <w:rPr>
                <w:rFonts w:ascii="Times New Roman" w:eastAsia="Times New Roman" w:hAnsi="Times New Roman" w:cs="Times New Roman"/>
                <w:color w:val="000000"/>
                <w:lang w:eastAsia="lt-LT"/>
              </w:rPr>
            </w:pPr>
          </w:p>
        </w:tc>
        <w:tc>
          <w:tcPr>
            <w:tcW w:w="1701" w:type="dxa"/>
            <w:tcBorders>
              <w:top w:val="nil"/>
              <w:left w:val="nil"/>
              <w:bottom w:val="single" w:sz="4" w:space="0" w:color="auto"/>
              <w:right w:val="single" w:sz="4" w:space="0" w:color="auto"/>
            </w:tcBorders>
            <w:shd w:val="clear" w:color="auto" w:fill="FFFFFF" w:themeFill="background1"/>
            <w:noWrap/>
            <w:vAlign w:val="center"/>
          </w:tcPr>
          <w:p w14:paraId="38E76C9F" w14:textId="77777777" w:rsidR="00C4141E" w:rsidRPr="00876CC2" w:rsidRDefault="00C4141E" w:rsidP="005C582D">
            <w:pPr>
              <w:spacing w:after="0" w:line="240" w:lineRule="auto"/>
              <w:jc w:val="center"/>
              <w:rPr>
                <w:rFonts w:ascii="Times New Roman" w:eastAsia="Times New Roman" w:hAnsi="Times New Roman" w:cs="Times New Roman"/>
                <w:color w:val="000000"/>
                <w:lang w:eastAsia="lt-LT"/>
              </w:rPr>
            </w:pPr>
          </w:p>
        </w:tc>
      </w:tr>
      <w:tr w:rsidR="00C4141E" w:rsidRPr="00056139" w14:paraId="409EB0A6" w14:textId="77777777" w:rsidTr="00827B76">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tcPr>
          <w:p w14:paraId="7B234273" w14:textId="12532F79" w:rsidR="00C4141E" w:rsidRPr="00876CC2" w:rsidRDefault="00C4141E"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16.</w:t>
            </w:r>
          </w:p>
        </w:tc>
        <w:tc>
          <w:tcPr>
            <w:tcW w:w="3158" w:type="dxa"/>
            <w:tcBorders>
              <w:top w:val="nil"/>
              <w:left w:val="single" w:sz="4" w:space="0" w:color="auto"/>
              <w:bottom w:val="single" w:sz="4" w:space="0" w:color="auto"/>
              <w:right w:val="single" w:sz="4" w:space="0" w:color="auto"/>
            </w:tcBorders>
            <w:shd w:val="clear" w:color="auto" w:fill="FFFFFF" w:themeFill="background1"/>
          </w:tcPr>
          <w:p w14:paraId="12B94079" w14:textId="288BF967" w:rsidR="00C4141E" w:rsidRPr="00876CC2" w:rsidRDefault="00C4141E" w:rsidP="005C582D">
            <w:pPr>
              <w:spacing w:after="0" w:line="240" w:lineRule="auto"/>
              <w:rPr>
                <w:rFonts w:ascii="Times New Roman" w:eastAsia="Times New Roman" w:hAnsi="Times New Roman" w:cs="Times New Roman"/>
                <w:color w:val="000000"/>
                <w:lang w:eastAsia="lt-LT"/>
              </w:rPr>
            </w:pPr>
            <w:r w:rsidRPr="00876CC2">
              <w:rPr>
                <w:rFonts w:ascii="Times New Roman" w:hAnsi="Times New Roman" w:cs="Times New Roman"/>
                <w:color w:val="000000"/>
              </w:rPr>
              <w:t>Informavimo apie vaizdo stebėjimą lipdukai-lentelės</w:t>
            </w:r>
          </w:p>
        </w:tc>
        <w:tc>
          <w:tcPr>
            <w:tcW w:w="5103" w:type="dxa"/>
            <w:tcBorders>
              <w:top w:val="single" w:sz="4" w:space="0" w:color="auto"/>
              <w:bottom w:val="single" w:sz="4" w:space="0" w:color="auto"/>
              <w:right w:val="single" w:sz="4" w:space="0" w:color="auto"/>
            </w:tcBorders>
          </w:tcPr>
          <w:p w14:paraId="3D0F87AD" w14:textId="77777777" w:rsidR="00C4141E" w:rsidRPr="00876CC2" w:rsidRDefault="00C4141E" w:rsidP="005C582D">
            <w:pPr>
              <w:spacing w:after="0" w:line="240" w:lineRule="auto"/>
              <w:jc w:val="center"/>
              <w:rPr>
                <w:rFonts w:ascii="Times New Roman" w:hAnsi="Times New Roman" w:cs="Times New Roman"/>
              </w:rPr>
            </w:pPr>
          </w:p>
        </w:tc>
        <w:tc>
          <w:tcPr>
            <w:tcW w:w="992" w:type="dxa"/>
            <w:tcBorders>
              <w:top w:val="nil"/>
              <w:left w:val="single" w:sz="4" w:space="0" w:color="auto"/>
              <w:bottom w:val="single" w:sz="4" w:space="0" w:color="auto"/>
              <w:right w:val="single" w:sz="4" w:space="0" w:color="auto"/>
            </w:tcBorders>
            <w:shd w:val="clear" w:color="auto" w:fill="FFFFFF" w:themeFill="background1"/>
            <w:noWrap/>
          </w:tcPr>
          <w:p w14:paraId="67EB1DD3" w14:textId="3BF83B81" w:rsidR="00C4141E" w:rsidRPr="00876CC2" w:rsidRDefault="00C4141E"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hAnsi="Times New Roman" w:cs="Times New Roman"/>
              </w:rPr>
              <w:t>40</w:t>
            </w:r>
          </w:p>
        </w:tc>
        <w:tc>
          <w:tcPr>
            <w:tcW w:w="1134" w:type="dxa"/>
            <w:tcBorders>
              <w:top w:val="nil"/>
              <w:left w:val="nil"/>
              <w:bottom w:val="single" w:sz="4" w:space="0" w:color="auto"/>
              <w:right w:val="single" w:sz="4" w:space="0" w:color="auto"/>
            </w:tcBorders>
            <w:shd w:val="clear" w:color="auto" w:fill="FFFFFF" w:themeFill="background1"/>
            <w:noWrap/>
          </w:tcPr>
          <w:p w14:paraId="41E40683" w14:textId="23EB76B2" w:rsidR="00C4141E" w:rsidRPr="00876CC2" w:rsidRDefault="00C4141E"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hAnsi="Times New Roman" w:cs="Times New Roman"/>
              </w:rPr>
              <w:t>vnt.</w:t>
            </w:r>
          </w:p>
        </w:tc>
        <w:tc>
          <w:tcPr>
            <w:tcW w:w="1560" w:type="dxa"/>
            <w:tcBorders>
              <w:top w:val="nil"/>
              <w:left w:val="nil"/>
              <w:bottom w:val="single" w:sz="4" w:space="0" w:color="auto"/>
              <w:right w:val="single" w:sz="4" w:space="0" w:color="auto"/>
            </w:tcBorders>
            <w:shd w:val="clear" w:color="auto" w:fill="FFFFFF" w:themeFill="background1"/>
            <w:noWrap/>
            <w:vAlign w:val="center"/>
          </w:tcPr>
          <w:p w14:paraId="63DAA7C7" w14:textId="77777777" w:rsidR="00C4141E" w:rsidRPr="00876CC2" w:rsidRDefault="00C4141E" w:rsidP="005C582D">
            <w:pPr>
              <w:spacing w:after="0" w:line="240" w:lineRule="auto"/>
              <w:jc w:val="center"/>
              <w:rPr>
                <w:rFonts w:ascii="Times New Roman" w:eastAsia="Times New Roman" w:hAnsi="Times New Roman" w:cs="Times New Roman"/>
                <w:color w:val="000000"/>
                <w:lang w:eastAsia="lt-LT"/>
              </w:rPr>
            </w:pPr>
          </w:p>
        </w:tc>
        <w:tc>
          <w:tcPr>
            <w:tcW w:w="1701" w:type="dxa"/>
            <w:tcBorders>
              <w:top w:val="nil"/>
              <w:left w:val="nil"/>
              <w:bottom w:val="single" w:sz="4" w:space="0" w:color="auto"/>
              <w:right w:val="single" w:sz="4" w:space="0" w:color="auto"/>
            </w:tcBorders>
            <w:shd w:val="clear" w:color="auto" w:fill="FFFFFF" w:themeFill="background1"/>
            <w:noWrap/>
            <w:vAlign w:val="center"/>
          </w:tcPr>
          <w:p w14:paraId="5663757A" w14:textId="77777777" w:rsidR="00C4141E" w:rsidRPr="00876CC2" w:rsidRDefault="00C4141E" w:rsidP="005C582D">
            <w:pPr>
              <w:spacing w:after="0" w:line="240" w:lineRule="auto"/>
              <w:jc w:val="center"/>
              <w:rPr>
                <w:rFonts w:ascii="Times New Roman" w:eastAsia="Times New Roman" w:hAnsi="Times New Roman" w:cs="Times New Roman"/>
                <w:color w:val="000000"/>
                <w:lang w:eastAsia="lt-LT"/>
              </w:rPr>
            </w:pPr>
          </w:p>
        </w:tc>
      </w:tr>
      <w:tr w:rsidR="00C4141E" w:rsidRPr="00056139" w14:paraId="24D0C1F4" w14:textId="77777777" w:rsidTr="00D255BF">
        <w:trPr>
          <w:trHeight w:val="308"/>
        </w:trPr>
        <w:tc>
          <w:tcPr>
            <w:tcW w:w="3686" w:type="dxa"/>
            <w:gridSpan w:val="2"/>
          </w:tcPr>
          <w:p w14:paraId="56F3A759" w14:textId="77777777" w:rsidR="00C4141E" w:rsidRPr="00876CC2" w:rsidRDefault="00C4141E" w:rsidP="005C582D">
            <w:pPr>
              <w:spacing w:after="0" w:line="240" w:lineRule="auto"/>
              <w:jc w:val="right"/>
              <w:rPr>
                <w:rFonts w:ascii="Times New Roman" w:hAnsi="Times New Roman" w:cs="Times New Roman"/>
                <w:b/>
                <w:i/>
              </w:rPr>
            </w:pPr>
          </w:p>
        </w:tc>
        <w:tc>
          <w:tcPr>
            <w:tcW w:w="8789"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48E882" w14:textId="17D4BA16" w:rsidR="00C4141E" w:rsidRPr="00876CC2" w:rsidRDefault="00C4141E" w:rsidP="005C582D">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
                <w:i/>
              </w:rPr>
              <w:t>Pasiūlymo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0C7AD3" w14:textId="77777777" w:rsidR="00C4141E" w:rsidRPr="00876CC2" w:rsidRDefault="00C4141E"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w:t>
            </w:r>
          </w:p>
        </w:tc>
      </w:tr>
      <w:tr w:rsidR="00C4141E" w:rsidRPr="00056139" w14:paraId="57A5FA2C" w14:textId="77777777" w:rsidTr="00D255BF">
        <w:trPr>
          <w:trHeight w:val="308"/>
        </w:trPr>
        <w:tc>
          <w:tcPr>
            <w:tcW w:w="3686" w:type="dxa"/>
            <w:gridSpan w:val="2"/>
          </w:tcPr>
          <w:p w14:paraId="1650242B" w14:textId="77777777" w:rsidR="00C4141E" w:rsidRPr="00876CC2" w:rsidRDefault="00C4141E" w:rsidP="005C582D">
            <w:pPr>
              <w:spacing w:after="0" w:line="240" w:lineRule="auto"/>
              <w:jc w:val="right"/>
              <w:rPr>
                <w:rFonts w:ascii="Times New Roman" w:hAnsi="Times New Roman" w:cs="Times New Roman"/>
                <w:b/>
                <w:bCs/>
                <w:i/>
                <w:iCs/>
              </w:rPr>
            </w:pPr>
          </w:p>
        </w:tc>
        <w:tc>
          <w:tcPr>
            <w:tcW w:w="8789"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C9237" w14:textId="5C67D480" w:rsidR="00C4141E" w:rsidRPr="00876CC2" w:rsidRDefault="00C4141E" w:rsidP="005C582D">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
                <w:bCs/>
                <w:i/>
                <w:iCs/>
              </w:rPr>
              <w:t xml:space="preserve">PVM </w:t>
            </w:r>
            <w:r w:rsidRPr="008B3DD3">
              <w:rPr>
                <w:rFonts w:ascii="Times New Roman" w:hAnsi="Times New Roman" w:cs="Times New Roman"/>
                <w:b/>
                <w:bCs/>
                <w:i/>
              </w:rPr>
              <w:t>_______</w:t>
            </w:r>
            <w:r w:rsidRPr="00876CC2">
              <w:rPr>
                <w:rFonts w:ascii="Times New Roman" w:hAnsi="Times New Roman" w:cs="Times New Roman"/>
                <w:i/>
              </w:rPr>
              <w:t xml:space="preserve"> proc. dydis </w:t>
            </w:r>
            <w:r w:rsidRPr="00876CC2">
              <w:rPr>
                <w:rFonts w:ascii="Times New Roman" w:eastAsia="Arial Unicode MS" w:hAnsi="Times New Roman" w:cs="Times New Roman"/>
                <w:bCs/>
                <w:i/>
              </w:rPr>
              <w:t xml:space="preserve">(pildoma, jei taikoma*) </w:t>
            </w:r>
            <w:r w:rsidRPr="00876CC2">
              <w:rPr>
                <w:rFonts w:ascii="Times New Roman" w:hAnsi="Times New Roman" w:cs="Times New Roman"/>
                <w:b/>
                <w:bCs/>
                <w:i/>
                <w:iCs/>
              </w:rPr>
              <w:t>suma</w:t>
            </w:r>
            <w:r w:rsidRPr="00876CC2">
              <w:rPr>
                <w:rStyle w:val="FootnoteReference"/>
                <w:rFonts w:ascii="Times New Roman" w:hAnsi="Times New Roman" w:cs="Times New Roman"/>
                <w:b/>
                <w:bCs/>
              </w:rPr>
              <w:footnoteReference w:id="2"/>
            </w:r>
            <w:r w:rsidRPr="00876CC2">
              <w:rPr>
                <w:rFonts w:ascii="Times New Roman" w:hAnsi="Times New Roman" w:cs="Times New Roman"/>
                <w:b/>
                <w:bCs/>
                <w:i/>
                <w:iCs/>
              </w:rPr>
              <w:t>:</w:t>
            </w:r>
            <w:r w:rsidRPr="00876CC2">
              <w:rPr>
                <w:rFonts w:ascii="Times New Roman" w:eastAsia="Times New Roman" w:hAnsi="Times New Roman" w:cs="Times New Roman"/>
                <w:color w:val="000000"/>
                <w:lang w:eastAsia="lt-LT"/>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420426" w14:textId="77777777" w:rsidR="00C4141E" w:rsidRPr="00876CC2" w:rsidRDefault="00C4141E"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w:t>
            </w:r>
          </w:p>
        </w:tc>
      </w:tr>
      <w:tr w:rsidR="00C4141E" w:rsidRPr="00056139" w14:paraId="1C79C18F" w14:textId="77777777" w:rsidTr="00D255BF">
        <w:trPr>
          <w:trHeight w:val="308"/>
        </w:trPr>
        <w:tc>
          <w:tcPr>
            <w:tcW w:w="3686" w:type="dxa"/>
            <w:gridSpan w:val="2"/>
          </w:tcPr>
          <w:p w14:paraId="572B016A" w14:textId="77777777" w:rsidR="00C4141E" w:rsidRPr="00876CC2" w:rsidRDefault="00C4141E" w:rsidP="005C582D">
            <w:pPr>
              <w:spacing w:after="0" w:line="240" w:lineRule="auto"/>
              <w:jc w:val="right"/>
              <w:rPr>
                <w:rFonts w:ascii="Times New Roman" w:hAnsi="Times New Roman" w:cs="Times New Roman"/>
                <w:b/>
                <w:i/>
              </w:rPr>
            </w:pPr>
          </w:p>
        </w:tc>
        <w:tc>
          <w:tcPr>
            <w:tcW w:w="8789"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45EC8" w14:textId="1B884E27" w:rsidR="00C4141E" w:rsidRPr="00876CC2" w:rsidRDefault="00C4141E" w:rsidP="005C582D">
            <w:pPr>
              <w:spacing w:after="0" w:line="240" w:lineRule="auto"/>
              <w:jc w:val="right"/>
              <w:rPr>
                <w:rFonts w:ascii="Times New Roman" w:hAnsi="Times New Roman" w:cs="Times New Roman"/>
                <w:b/>
                <w:i/>
              </w:rPr>
            </w:pPr>
            <w:r w:rsidRPr="00876CC2">
              <w:rPr>
                <w:rFonts w:ascii="Times New Roman" w:hAnsi="Times New Roman" w:cs="Times New Roman"/>
                <w:b/>
                <w:i/>
              </w:rPr>
              <w:t>Bendra pasiūlymo kaina (pasiūlymų palyginimui), Eur su PVM</w:t>
            </w:r>
            <w:r w:rsidRPr="00876CC2">
              <w:rPr>
                <w:rStyle w:val="FootnoteReference"/>
                <w:rFonts w:ascii="Times New Roman" w:hAnsi="Times New Roman" w:cs="Times New Roman"/>
                <w:b/>
                <w:bCs/>
              </w:rPr>
              <w:footnoteReference w:id="3"/>
            </w:r>
            <w:r w:rsidRPr="00876CC2">
              <w:rPr>
                <w:rFonts w:ascii="Times New Roman" w:hAnsi="Times New Roman" w:cs="Times New Roman"/>
                <w:b/>
                <w:i/>
              </w:rPr>
              <w:t>:</w:t>
            </w:r>
          </w:p>
          <w:p w14:paraId="6BC3B896" w14:textId="5BFF9F88" w:rsidR="00C4141E" w:rsidRPr="00876CC2" w:rsidRDefault="00C4141E" w:rsidP="005C582D">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Cs/>
                <w:i/>
              </w:rPr>
              <w:t>(suma skaičiais ir žodžiais)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8D4415" w14:textId="77777777" w:rsidR="00C4141E" w:rsidRPr="00876CC2" w:rsidRDefault="00C4141E"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w:t>
            </w:r>
          </w:p>
        </w:tc>
      </w:tr>
    </w:tbl>
    <w:p w14:paraId="1284A334" w14:textId="77777777" w:rsidR="00827B76" w:rsidRDefault="00827B76" w:rsidP="001D0558">
      <w:pPr>
        <w:spacing w:after="0" w:line="240" w:lineRule="auto"/>
        <w:jc w:val="both"/>
        <w:rPr>
          <w:rFonts w:ascii="Times New Roman" w:hAnsi="Times New Roman" w:cs="Times New Roman"/>
          <w:bCs/>
        </w:rPr>
        <w:sectPr w:rsidR="00827B76" w:rsidSect="00827B76">
          <w:pgSz w:w="16838" w:h="11906" w:orient="landscape"/>
          <w:pgMar w:top="567" w:right="1134" w:bottom="1701" w:left="1701" w:header="567" w:footer="567" w:gutter="0"/>
          <w:cols w:space="1296"/>
          <w:docGrid w:linePitch="360"/>
        </w:sectPr>
      </w:pPr>
    </w:p>
    <w:p w14:paraId="2E8A5BEB" w14:textId="77777777" w:rsidR="00860009" w:rsidRPr="00056139" w:rsidRDefault="00860009" w:rsidP="001D0558">
      <w:pPr>
        <w:spacing w:after="0" w:line="240" w:lineRule="auto"/>
        <w:jc w:val="both"/>
        <w:rPr>
          <w:rFonts w:ascii="Times New Roman" w:hAnsi="Times New Roman" w:cs="Times New Roman"/>
          <w:bCs/>
        </w:rPr>
      </w:pPr>
    </w:p>
    <w:p w14:paraId="314A56B3" w14:textId="6E6D4C8B" w:rsidR="00634446" w:rsidRPr="00056139" w:rsidRDefault="00860009" w:rsidP="0089491C">
      <w:pPr>
        <w:spacing w:after="0" w:line="240" w:lineRule="auto"/>
        <w:jc w:val="both"/>
        <w:rPr>
          <w:rFonts w:ascii="Times New Roman" w:hAnsi="Times New Roman" w:cs="Times New Roman"/>
        </w:rPr>
      </w:pPr>
      <w:r w:rsidRPr="00056139">
        <w:rPr>
          <w:rFonts w:ascii="Times New Roman" w:hAnsi="Times New Roman" w:cs="Times New Roman"/>
          <w:bCs/>
        </w:rPr>
        <w:t>*Tais atvejais, kai pagal galiojančius teisės aktus tiekėjui nereikia mokėti PVM, jis nurodo priežastis, dėl kurių PVM nemoka _____________________</w:t>
      </w:r>
      <w:r w:rsidR="00850A4C">
        <w:rPr>
          <w:rFonts w:ascii="Times New Roman" w:hAnsi="Times New Roman" w:cs="Times New Roman"/>
          <w:bCs/>
        </w:rPr>
        <w:t>________________</w:t>
      </w:r>
      <w:r w:rsidRPr="00056139">
        <w:rPr>
          <w:rFonts w:ascii="Times New Roman" w:hAnsi="Times New Roman" w:cs="Times New Roman"/>
          <w:bCs/>
        </w:rPr>
        <w:t>______________________________________</w:t>
      </w:r>
    </w:p>
    <w:p w14:paraId="33074A19" w14:textId="78B17697" w:rsidR="00634446" w:rsidRPr="00056139" w:rsidRDefault="00634446" w:rsidP="0089491C">
      <w:pPr>
        <w:spacing w:after="0" w:line="240" w:lineRule="auto"/>
        <w:rPr>
          <w:rFonts w:ascii="Times New Roman" w:hAnsi="Times New Roman" w:cs="Times New Roman"/>
        </w:rPr>
      </w:pPr>
    </w:p>
    <w:p w14:paraId="4B1F7996" w14:textId="3156690F" w:rsidR="00DC447D" w:rsidRPr="00056139" w:rsidRDefault="0089491C" w:rsidP="008230EB">
      <w:pPr>
        <w:spacing w:after="0" w:line="240" w:lineRule="auto"/>
        <w:ind w:right="-397"/>
        <w:rPr>
          <w:rFonts w:ascii="Times New Roman" w:eastAsia="Times New Roman" w:hAnsi="Times New Roman" w:cs="Times New Roman"/>
          <w:b/>
          <w:bCs/>
          <w:color w:val="000000"/>
          <w:lang w:eastAsia="lt-LT"/>
        </w:rPr>
      </w:pPr>
      <w:r w:rsidRPr="00056139">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atveju), kurių pajėgumais tiekėjas remiasi, kad atitiktų keliamus kvalifikacijos reikalavimus:</w:t>
      </w:r>
    </w:p>
    <w:tbl>
      <w:tblPr>
        <w:tblStyle w:val="TableGrid"/>
        <w:tblW w:w="9776" w:type="dxa"/>
        <w:tblLook w:val="04A0" w:firstRow="1" w:lastRow="0" w:firstColumn="1" w:lastColumn="0" w:noHBand="0" w:noVBand="1"/>
      </w:tblPr>
      <w:tblGrid>
        <w:gridCol w:w="1918"/>
        <w:gridCol w:w="1604"/>
        <w:gridCol w:w="2427"/>
        <w:gridCol w:w="2364"/>
        <w:gridCol w:w="1463"/>
      </w:tblGrid>
      <w:tr w:rsidR="00DB0249" w:rsidRPr="00056139" w14:paraId="221185B5" w14:textId="77777777" w:rsidTr="003A39EA">
        <w:tc>
          <w:tcPr>
            <w:tcW w:w="1918"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604"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427"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2364"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463"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CC118A">
        <w:tc>
          <w:tcPr>
            <w:tcW w:w="1918" w:type="dxa"/>
          </w:tcPr>
          <w:p w14:paraId="15433FBB" w14:textId="77777777" w:rsidR="00DB0249" w:rsidRPr="00056139" w:rsidRDefault="00DB0249" w:rsidP="0089491C">
            <w:pPr>
              <w:rPr>
                <w:rFonts w:ascii="Times New Roman" w:hAnsi="Times New Roman" w:cs="Times New Roman"/>
              </w:rPr>
            </w:pPr>
          </w:p>
        </w:tc>
        <w:tc>
          <w:tcPr>
            <w:tcW w:w="1604" w:type="dxa"/>
          </w:tcPr>
          <w:p w14:paraId="4FF0ADA4" w14:textId="77777777" w:rsidR="00DB0249" w:rsidRPr="00056139" w:rsidRDefault="00DB0249" w:rsidP="0089491C">
            <w:pPr>
              <w:rPr>
                <w:rFonts w:ascii="Times New Roman" w:hAnsi="Times New Roman" w:cs="Times New Roman"/>
              </w:rPr>
            </w:pPr>
          </w:p>
        </w:tc>
        <w:tc>
          <w:tcPr>
            <w:tcW w:w="2427" w:type="dxa"/>
          </w:tcPr>
          <w:p w14:paraId="5F425C12" w14:textId="77777777" w:rsidR="00DB0249" w:rsidRPr="00056139" w:rsidRDefault="00DB0249" w:rsidP="0089491C">
            <w:pPr>
              <w:rPr>
                <w:rFonts w:ascii="Times New Roman" w:hAnsi="Times New Roman" w:cs="Times New Roman"/>
              </w:rPr>
            </w:pPr>
          </w:p>
        </w:tc>
        <w:tc>
          <w:tcPr>
            <w:tcW w:w="2364" w:type="dxa"/>
          </w:tcPr>
          <w:p w14:paraId="0FD3032C" w14:textId="77777777" w:rsidR="00DB0249" w:rsidRPr="00056139" w:rsidRDefault="00DB0249" w:rsidP="0089491C">
            <w:pPr>
              <w:rPr>
                <w:rFonts w:ascii="Times New Roman" w:hAnsi="Times New Roman" w:cs="Times New Roman"/>
              </w:rPr>
            </w:pPr>
          </w:p>
        </w:tc>
        <w:tc>
          <w:tcPr>
            <w:tcW w:w="1463"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CC118A">
        <w:tc>
          <w:tcPr>
            <w:tcW w:w="1918" w:type="dxa"/>
          </w:tcPr>
          <w:p w14:paraId="1637FAB2" w14:textId="77777777" w:rsidR="00DB0249" w:rsidRPr="00056139" w:rsidRDefault="00DB0249" w:rsidP="0089491C">
            <w:pPr>
              <w:rPr>
                <w:rFonts w:ascii="Times New Roman" w:hAnsi="Times New Roman" w:cs="Times New Roman"/>
              </w:rPr>
            </w:pPr>
          </w:p>
        </w:tc>
        <w:tc>
          <w:tcPr>
            <w:tcW w:w="1604" w:type="dxa"/>
          </w:tcPr>
          <w:p w14:paraId="7C994205" w14:textId="77777777" w:rsidR="00DB0249" w:rsidRPr="00056139" w:rsidRDefault="00DB0249" w:rsidP="0089491C">
            <w:pPr>
              <w:rPr>
                <w:rFonts w:ascii="Times New Roman" w:hAnsi="Times New Roman" w:cs="Times New Roman"/>
              </w:rPr>
            </w:pPr>
          </w:p>
        </w:tc>
        <w:tc>
          <w:tcPr>
            <w:tcW w:w="2427" w:type="dxa"/>
          </w:tcPr>
          <w:p w14:paraId="1E86C556" w14:textId="77777777" w:rsidR="00DB0249" w:rsidRPr="00056139" w:rsidRDefault="00DB0249" w:rsidP="0089491C">
            <w:pPr>
              <w:rPr>
                <w:rFonts w:ascii="Times New Roman" w:hAnsi="Times New Roman" w:cs="Times New Roman"/>
              </w:rPr>
            </w:pPr>
          </w:p>
        </w:tc>
        <w:tc>
          <w:tcPr>
            <w:tcW w:w="2364" w:type="dxa"/>
          </w:tcPr>
          <w:p w14:paraId="334D301C" w14:textId="77777777" w:rsidR="00DB0249" w:rsidRPr="00056139" w:rsidRDefault="00DB0249" w:rsidP="0089491C">
            <w:pPr>
              <w:rPr>
                <w:rFonts w:ascii="Times New Roman" w:hAnsi="Times New Roman" w:cs="Times New Roman"/>
              </w:rPr>
            </w:pPr>
          </w:p>
        </w:tc>
        <w:tc>
          <w:tcPr>
            <w:tcW w:w="1463"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CC118A">
        <w:tc>
          <w:tcPr>
            <w:tcW w:w="1918" w:type="dxa"/>
          </w:tcPr>
          <w:p w14:paraId="6BC1D8E7" w14:textId="77777777" w:rsidR="00DB0249" w:rsidRPr="00056139" w:rsidRDefault="00DB0249" w:rsidP="0089491C">
            <w:pPr>
              <w:rPr>
                <w:rFonts w:ascii="Times New Roman" w:hAnsi="Times New Roman" w:cs="Times New Roman"/>
              </w:rPr>
            </w:pPr>
          </w:p>
        </w:tc>
        <w:tc>
          <w:tcPr>
            <w:tcW w:w="1604" w:type="dxa"/>
          </w:tcPr>
          <w:p w14:paraId="06AAFD3F" w14:textId="77777777" w:rsidR="00DB0249" w:rsidRPr="00056139" w:rsidRDefault="00DB0249" w:rsidP="0089491C">
            <w:pPr>
              <w:rPr>
                <w:rFonts w:ascii="Times New Roman" w:hAnsi="Times New Roman" w:cs="Times New Roman"/>
              </w:rPr>
            </w:pPr>
          </w:p>
        </w:tc>
        <w:tc>
          <w:tcPr>
            <w:tcW w:w="2427" w:type="dxa"/>
          </w:tcPr>
          <w:p w14:paraId="68C21FF1" w14:textId="77777777" w:rsidR="00DB0249" w:rsidRPr="00056139" w:rsidRDefault="00DB0249" w:rsidP="0089491C">
            <w:pPr>
              <w:rPr>
                <w:rFonts w:ascii="Times New Roman" w:hAnsi="Times New Roman" w:cs="Times New Roman"/>
              </w:rPr>
            </w:pPr>
          </w:p>
        </w:tc>
        <w:tc>
          <w:tcPr>
            <w:tcW w:w="2364" w:type="dxa"/>
          </w:tcPr>
          <w:p w14:paraId="7A505A62" w14:textId="77777777" w:rsidR="00DB0249" w:rsidRPr="00056139" w:rsidRDefault="00DB0249" w:rsidP="0089491C">
            <w:pPr>
              <w:rPr>
                <w:rFonts w:ascii="Times New Roman" w:hAnsi="Times New Roman" w:cs="Times New Roman"/>
              </w:rPr>
            </w:pPr>
          </w:p>
        </w:tc>
        <w:tc>
          <w:tcPr>
            <w:tcW w:w="1463"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5477F856" w:rsidR="00EB5401" w:rsidRPr="00056139" w:rsidRDefault="0089491C" w:rsidP="00854F22">
      <w:pPr>
        <w:spacing w:after="0" w:line="240" w:lineRule="auto"/>
        <w:ind w:right="-284"/>
        <w:rPr>
          <w:rFonts w:ascii="Times New Roman" w:eastAsia="Times New Roman" w:hAnsi="Times New Roman" w:cs="Times New Roman"/>
          <w:b/>
          <w:bCs/>
          <w:color w:val="000000"/>
          <w:lang w:eastAsia="lt-LT"/>
        </w:rPr>
      </w:pPr>
      <w:r w:rsidRPr="00056139">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TableGrid"/>
        <w:tblW w:w="9634" w:type="dxa"/>
        <w:tblLook w:val="04A0" w:firstRow="1" w:lastRow="0" w:firstColumn="1" w:lastColumn="0" w:noHBand="0" w:noVBand="1"/>
      </w:tblPr>
      <w:tblGrid>
        <w:gridCol w:w="1925"/>
        <w:gridCol w:w="1756"/>
        <w:gridCol w:w="2268"/>
        <w:gridCol w:w="3685"/>
      </w:tblGrid>
      <w:tr w:rsidR="00443190" w:rsidRPr="00056139" w14:paraId="77650E68" w14:textId="77777777" w:rsidTr="003A39EA">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756"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268"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685"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8A752D">
        <w:tc>
          <w:tcPr>
            <w:tcW w:w="1925" w:type="dxa"/>
          </w:tcPr>
          <w:p w14:paraId="7AE69F51" w14:textId="77777777" w:rsidR="00443190" w:rsidRPr="00056139" w:rsidRDefault="00443190" w:rsidP="0089491C">
            <w:pPr>
              <w:rPr>
                <w:rFonts w:ascii="Times New Roman" w:hAnsi="Times New Roman" w:cs="Times New Roman"/>
              </w:rPr>
            </w:pPr>
          </w:p>
        </w:tc>
        <w:tc>
          <w:tcPr>
            <w:tcW w:w="1756" w:type="dxa"/>
          </w:tcPr>
          <w:p w14:paraId="7C7AEA39" w14:textId="77777777" w:rsidR="00443190" w:rsidRPr="00056139" w:rsidRDefault="00443190" w:rsidP="0089491C">
            <w:pPr>
              <w:rPr>
                <w:rFonts w:ascii="Times New Roman" w:hAnsi="Times New Roman" w:cs="Times New Roman"/>
              </w:rPr>
            </w:pPr>
          </w:p>
        </w:tc>
        <w:tc>
          <w:tcPr>
            <w:tcW w:w="2268" w:type="dxa"/>
          </w:tcPr>
          <w:p w14:paraId="12787A08" w14:textId="77777777" w:rsidR="00443190" w:rsidRPr="00056139" w:rsidRDefault="00443190" w:rsidP="0089491C">
            <w:pPr>
              <w:rPr>
                <w:rFonts w:ascii="Times New Roman" w:hAnsi="Times New Roman" w:cs="Times New Roman"/>
              </w:rPr>
            </w:pPr>
          </w:p>
        </w:tc>
        <w:tc>
          <w:tcPr>
            <w:tcW w:w="3685"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8A752D">
        <w:tc>
          <w:tcPr>
            <w:tcW w:w="1925" w:type="dxa"/>
          </w:tcPr>
          <w:p w14:paraId="1C096737" w14:textId="77777777" w:rsidR="00443190" w:rsidRPr="00056139" w:rsidRDefault="00443190" w:rsidP="0089491C">
            <w:pPr>
              <w:rPr>
                <w:rFonts w:ascii="Times New Roman" w:hAnsi="Times New Roman" w:cs="Times New Roman"/>
              </w:rPr>
            </w:pPr>
          </w:p>
        </w:tc>
        <w:tc>
          <w:tcPr>
            <w:tcW w:w="1756" w:type="dxa"/>
          </w:tcPr>
          <w:p w14:paraId="2FC95F88" w14:textId="77777777" w:rsidR="00443190" w:rsidRPr="00056139" w:rsidRDefault="00443190" w:rsidP="0089491C">
            <w:pPr>
              <w:rPr>
                <w:rFonts w:ascii="Times New Roman" w:hAnsi="Times New Roman" w:cs="Times New Roman"/>
              </w:rPr>
            </w:pPr>
          </w:p>
        </w:tc>
        <w:tc>
          <w:tcPr>
            <w:tcW w:w="2268" w:type="dxa"/>
          </w:tcPr>
          <w:p w14:paraId="5B62A0DF" w14:textId="77777777" w:rsidR="00443190" w:rsidRPr="00056139" w:rsidRDefault="00443190" w:rsidP="0089491C">
            <w:pPr>
              <w:rPr>
                <w:rFonts w:ascii="Times New Roman" w:hAnsi="Times New Roman" w:cs="Times New Roman"/>
              </w:rPr>
            </w:pPr>
          </w:p>
        </w:tc>
        <w:tc>
          <w:tcPr>
            <w:tcW w:w="3685" w:type="dxa"/>
          </w:tcPr>
          <w:p w14:paraId="71C27B40" w14:textId="77777777" w:rsidR="00443190" w:rsidRPr="00056139" w:rsidRDefault="00443190" w:rsidP="0089491C">
            <w:pPr>
              <w:rPr>
                <w:rFonts w:ascii="Times New Roman" w:hAnsi="Times New Roman" w:cs="Times New Roman"/>
              </w:rPr>
            </w:pPr>
          </w:p>
        </w:tc>
      </w:tr>
      <w:tr w:rsidR="00443190" w:rsidRPr="00056139" w14:paraId="63C3473B" w14:textId="77777777" w:rsidTr="008A752D">
        <w:tc>
          <w:tcPr>
            <w:tcW w:w="1925" w:type="dxa"/>
          </w:tcPr>
          <w:p w14:paraId="1F96105C" w14:textId="77777777" w:rsidR="00443190" w:rsidRPr="00056139" w:rsidRDefault="00443190" w:rsidP="0089491C">
            <w:pPr>
              <w:rPr>
                <w:rFonts w:ascii="Times New Roman" w:hAnsi="Times New Roman" w:cs="Times New Roman"/>
              </w:rPr>
            </w:pPr>
          </w:p>
        </w:tc>
        <w:tc>
          <w:tcPr>
            <w:tcW w:w="1756" w:type="dxa"/>
          </w:tcPr>
          <w:p w14:paraId="5AFE4FE5" w14:textId="77777777" w:rsidR="00443190" w:rsidRPr="00056139" w:rsidRDefault="00443190" w:rsidP="0089491C">
            <w:pPr>
              <w:rPr>
                <w:rFonts w:ascii="Times New Roman" w:hAnsi="Times New Roman" w:cs="Times New Roman"/>
              </w:rPr>
            </w:pPr>
          </w:p>
        </w:tc>
        <w:tc>
          <w:tcPr>
            <w:tcW w:w="2268" w:type="dxa"/>
          </w:tcPr>
          <w:p w14:paraId="694BE00D" w14:textId="77777777" w:rsidR="00443190" w:rsidRPr="00056139" w:rsidRDefault="00443190" w:rsidP="0089491C">
            <w:pPr>
              <w:rPr>
                <w:rFonts w:ascii="Times New Roman" w:hAnsi="Times New Roman" w:cs="Times New Roman"/>
              </w:rPr>
            </w:pPr>
          </w:p>
        </w:tc>
        <w:tc>
          <w:tcPr>
            <w:tcW w:w="3685" w:type="dxa"/>
          </w:tcPr>
          <w:p w14:paraId="1EDF4717"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35730DC1" w:rsidR="00634446" w:rsidRPr="00056139" w:rsidRDefault="0089491C" w:rsidP="0089491C">
      <w:pPr>
        <w:spacing w:after="0" w:line="240" w:lineRule="auto"/>
        <w:rPr>
          <w:rFonts w:ascii="Times New Roman" w:hAnsi="Times New Roman" w:cs="Times New Roman"/>
          <w:b/>
          <w:bCs/>
        </w:rPr>
      </w:pPr>
      <w:r w:rsidRPr="00056139">
        <w:rPr>
          <w:rFonts w:ascii="Times New Roman" w:hAnsi="Times New Roman" w:cs="Times New Roman"/>
          <w:b/>
          <w:bCs/>
        </w:rPr>
        <w:t>4</w:t>
      </w:r>
      <w:r w:rsidR="00B7187F" w:rsidRPr="00056139">
        <w:rPr>
          <w:rFonts w:ascii="Times New Roman" w:hAnsi="Times New Roman" w:cs="Times New Roman"/>
          <w:b/>
          <w:bCs/>
        </w:rPr>
        <w:t xml:space="preserve"> lentelė. </w:t>
      </w:r>
      <w:r w:rsidR="00634446" w:rsidRPr="00056139">
        <w:rPr>
          <w:rFonts w:ascii="Times New Roman" w:hAnsi="Times New Roman" w:cs="Times New Roman"/>
          <w:b/>
          <w:bCs/>
        </w:rPr>
        <w:t>Kartu su pasiūlymu pateikiami šie dokumentai:</w:t>
      </w:r>
    </w:p>
    <w:tbl>
      <w:tblPr>
        <w:tblStyle w:val="TableGrid"/>
        <w:tblW w:w="9634" w:type="dxa"/>
        <w:tblLook w:val="04A0" w:firstRow="1" w:lastRow="0" w:firstColumn="1" w:lastColumn="0" w:noHBand="0" w:noVBand="1"/>
      </w:tblPr>
      <w:tblGrid>
        <w:gridCol w:w="562"/>
        <w:gridCol w:w="9072"/>
      </w:tblGrid>
      <w:tr w:rsidR="0089491C" w:rsidRPr="00056139" w14:paraId="4B331CBB" w14:textId="77777777" w:rsidTr="003A39EA">
        <w:tc>
          <w:tcPr>
            <w:tcW w:w="562" w:type="dxa"/>
            <w:shd w:val="clear" w:color="auto" w:fill="DEEAF6" w:themeFill="accent5" w:themeFillTint="33"/>
            <w:vAlign w:val="center"/>
          </w:tcPr>
          <w:p w14:paraId="00CD4717" w14:textId="6162DB16"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Eil. Nr.</w:t>
            </w:r>
          </w:p>
        </w:tc>
        <w:tc>
          <w:tcPr>
            <w:tcW w:w="9072" w:type="dxa"/>
            <w:shd w:val="clear" w:color="auto" w:fill="DEEAF6" w:themeFill="accent5" w:themeFillTint="33"/>
            <w:vAlign w:val="center"/>
          </w:tcPr>
          <w:p w14:paraId="5E2CE837" w14:textId="39F4A0EB"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Dokumento  pavadinimas</w:t>
            </w:r>
          </w:p>
        </w:tc>
      </w:tr>
      <w:tr w:rsidR="003A39EA" w:rsidRPr="00056139" w14:paraId="02134A9F" w14:textId="77777777" w:rsidTr="00C042B7">
        <w:tc>
          <w:tcPr>
            <w:tcW w:w="562" w:type="dxa"/>
            <w:vAlign w:val="center"/>
          </w:tcPr>
          <w:p w14:paraId="02E2094E" w14:textId="229E31B6"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1.</w:t>
            </w:r>
          </w:p>
        </w:tc>
        <w:tc>
          <w:tcPr>
            <w:tcW w:w="9072" w:type="dxa"/>
            <w:vAlign w:val="center"/>
          </w:tcPr>
          <w:p w14:paraId="348BA0DF" w14:textId="266E9BDC"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Europos bendrasis viešųjų pirkimų dokumentas</w:t>
            </w:r>
          </w:p>
        </w:tc>
      </w:tr>
      <w:tr w:rsidR="003A39EA" w:rsidRPr="00056139" w14:paraId="034B1A35" w14:textId="243C6C8A" w:rsidTr="00C042B7">
        <w:tc>
          <w:tcPr>
            <w:tcW w:w="562" w:type="dxa"/>
            <w:vAlign w:val="center"/>
          </w:tcPr>
          <w:p w14:paraId="39225F93" w14:textId="29E5D581"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2.</w:t>
            </w:r>
          </w:p>
        </w:tc>
        <w:tc>
          <w:tcPr>
            <w:tcW w:w="9072" w:type="dxa"/>
            <w:vAlign w:val="center"/>
          </w:tcPr>
          <w:p w14:paraId="76B94B84" w14:textId="55DAC612" w:rsidR="003A39EA" w:rsidRPr="00C57BC3" w:rsidRDefault="003A39EA" w:rsidP="003A39EA">
            <w:pPr>
              <w:rPr>
                <w:rFonts w:ascii="Times New Roman" w:hAnsi="Times New Roman" w:cs="Times New Roman"/>
                <w:highlight w:val="yellow"/>
              </w:rPr>
            </w:pPr>
          </w:p>
        </w:tc>
      </w:tr>
      <w:tr w:rsidR="003A39EA" w:rsidRPr="00056139" w14:paraId="7665C343" w14:textId="77777777" w:rsidTr="00C042B7">
        <w:tc>
          <w:tcPr>
            <w:tcW w:w="562" w:type="dxa"/>
            <w:vAlign w:val="center"/>
          </w:tcPr>
          <w:p w14:paraId="78532522" w14:textId="3C0D3458"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28C48150" w14:textId="774353BC"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Jungtinės veiklos sutarties kopija (jei taikoma)</w:t>
            </w:r>
          </w:p>
        </w:tc>
      </w:tr>
      <w:tr w:rsidR="003A39EA" w:rsidRPr="00056139" w14:paraId="494FF312" w14:textId="77777777" w:rsidTr="00C042B7">
        <w:tc>
          <w:tcPr>
            <w:tcW w:w="562" w:type="dxa"/>
            <w:vAlign w:val="center"/>
          </w:tcPr>
          <w:p w14:paraId="3900CEF6" w14:textId="619DF4A0"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6F108350" w14:textId="57F18794"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Įgaliojimas (jei taikoma)</w:t>
            </w:r>
          </w:p>
        </w:tc>
      </w:tr>
      <w:tr w:rsidR="003A39EA" w:rsidRPr="00056139" w14:paraId="0A22148A" w14:textId="77777777" w:rsidTr="0057161A">
        <w:tc>
          <w:tcPr>
            <w:tcW w:w="562" w:type="dxa"/>
            <w:vAlign w:val="center"/>
          </w:tcPr>
          <w:p w14:paraId="26437CC6" w14:textId="77777777"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061679CC" w14:textId="67EB13A7" w:rsidR="003A39EA" w:rsidRPr="00056139" w:rsidRDefault="003A39EA" w:rsidP="003A39EA">
            <w:pPr>
              <w:rPr>
                <w:rFonts w:ascii="Times New Roman" w:hAnsi="Times New Roman" w:cs="Times New Roman"/>
              </w:rPr>
            </w:pPr>
          </w:p>
        </w:tc>
      </w:tr>
    </w:tbl>
    <w:p w14:paraId="1DDB4AB2" w14:textId="1BA789B1" w:rsidR="00D369FB" w:rsidRPr="00056139" w:rsidRDefault="00D369FB" w:rsidP="0089491C">
      <w:pPr>
        <w:spacing w:after="0" w:line="240" w:lineRule="auto"/>
        <w:rPr>
          <w:rFonts w:ascii="Times New Roman" w:hAnsi="Times New Roman" w:cs="Times New Roman"/>
        </w:rPr>
      </w:pPr>
    </w:p>
    <w:p w14:paraId="6A19B83F" w14:textId="4581DFB8" w:rsidR="00B7187F" w:rsidRPr="00056139" w:rsidRDefault="0089491C" w:rsidP="0089491C">
      <w:pPr>
        <w:spacing w:after="0" w:line="240" w:lineRule="auto"/>
        <w:jc w:val="both"/>
        <w:rPr>
          <w:rFonts w:ascii="Times New Roman" w:hAnsi="Times New Roman" w:cs="Times New Roman"/>
          <w:b/>
          <w:bCs/>
        </w:rPr>
      </w:pPr>
      <w:r w:rsidRPr="00056139">
        <w:rPr>
          <w:rFonts w:ascii="Times New Roman" w:hAnsi="Times New Roman" w:cs="Times New Roman"/>
          <w:b/>
          <w:bCs/>
        </w:rPr>
        <w:t>5</w:t>
      </w:r>
      <w:r w:rsidR="00B7187F" w:rsidRPr="00056139">
        <w:rPr>
          <w:rFonts w:ascii="Times New Roman" w:hAnsi="Times New Roman" w:cs="Times New Roman"/>
          <w:b/>
          <w:bCs/>
        </w:rPr>
        <w:t xml:space="preserve"> lentelė. Šiame pateiktame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47"/>
        <w:gridCol w:w="5238"/>
      </w:tblGrid>
      <w:tr w:rsidR="00B7187F" w:rsidRPr="00056139" w14:paraId="59C5A549" w14:textId="77777777" w:rsidTr="003A39EA">
        <w:tc>
          <w:tcPr>
            <w:tcW w:w="2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E2D23" w14:textId="77777777" w:rsidR="00B7187F" w:rsidRPr="00056139" w:rsidRDefault="00B7187F" w:rsidP="0089491C">
            <w:pPr>
              <w:spacing w:after="0" w:line="240" w:lineRule="auto"/>
              <w:jc w:val="center"/>
              <w:rPr>
                <w:rFonts w:ascii="Times New Roman" w:hAnsi="Times New Roman" w:cs="Times New Roman"/>
                <w:iCs/>
              </w:rPr>
            </w:pPr>
            <w:r w:rsidRPr="00056139">
              <w:rPr>
                <w:rFonts w:ascii="Times New Roman" w:hAnsi="Times New Roman" w:cs="Times New Roman"/>
                <w:iCs/>
              </w:rPr>
              <w:t>Eil. Nr.</w:t>
            </w:r>
          </w:p>
        </w:tc>
        <w:tc>
          <w:tcPr>
            <w:tcW w:w="19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D69944" w14:textId="77777777" w:rsidR="00B7187F" w:rsidRPr="00056139" w:rsidRDefault="00B7187F" w:rsidP="0089491C">
            <w:pPr>
              <w:spacing w:after="0" w:line="240" w:lineRule="auto"/>
              <w:ind w:firstLine="30"/>
              <w:jc w:val="center"/>
              <w:rPr>
                <w:rFonts w:ascii="Times New Roman" w:hAnsi="Times New Roman" w:cs="Times New Roman"/>
                <w:iCs/>
              </w:rPr>
            </w:pPr>
            <w:r w:rsidRPr="00056139">
              <w:rPr>
                <w:rFonts w:ascii="Times New Roman" w:hAnsi="Times New Roman" w:cs="Times New Roman"/>
                <w:iC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C2A1CB" w14:textId="44DBD671" w:rsidR="00B7187F" w:rsidRPr="00056139" w:rsidRDefault="00B7187F" w:rsidP="0089491C">
            <w:pPr>
              <w:spacing w:after="0" w:line="240" w:lineRule="auto"/>
              <w:ind w:firstLine="26"/>
              <w:jc w:val="center"/>
              <w:rPr>
                <w:rFonts w:ascii="Times New Roman" w:hAnsi="Times New Roman" w:cs="Times New Roman"/>
                <w:iCs/>
              </w:rPr>
            </w:pPr>
            <w:r w:rsidRPr="00056139">
              <w:rPr>
                <w:rFonts w:ascii="Times New Roman" w:hAnsi="Times New Roman" w:cs="Times New Roman"/>
                <w:iCs/>
              </w:rPr>
              <w:t>Paaiškinimai, įrod</w:t>
            </w:r>
            <w:r w:rsidR="00E65CA3" w:rsidRPr="00056139">
              <w:rPr>
                <w:rFonts w:ascii="Times New Roman" w:hAnsi="Times New Roman" w:cs="Times New Roman"/>
                <w:iCs/>
              </w:rPr>
              <w:t>ymai</w:t>
            </w:r>
            <w:r w:rsidRPr="00056139">
              <w:rPr>
                <w:rFonts w:ascii="Times New Roman" w:hAnsi="Times New Roman" w:cs="Times New Roman"/>
                <w:iCs/>
              </w:rPr>
              <w:t>, k</w:t>
            </w:r>
            <w:r w:rsidR="00E65CA3" w:rsidRPr="00056139">
              <w:rPr>
                <w:rFonts w:ascii="Times New Roman" w:hAnsi="Times New Roman" w:cs="Times New Roman"/>
                <w:iCs/>
              </w:rPr>
              <w:t>odėl</w:t>
            </w:r>
            <w:r w:rsidRPr="00056139">
              <w:rPr>
                <w:rFonts w:ascii="Times New Roman" w:hAnsi="Times New Roman" w:cs="Times New Roman"/>
                <w:iCs/>
              </w:rPr>
              <w:t xml:space="preserve"> nurodyta informacija yra konfidenciali</w:t>
            </w:r>
          </w:p>
        </w:tc>
      </w:tr>
      <w:tr w:rsidR="00B7187F" w:rsidRPr="00056139" w14:paraId="0A2993E3" w14:textId="77777777" w:rsidTr="00A74A57">
        <w:tc>
          <w:tcPr>
            <w:tcW w:w="282" w:type="pct"/>
            <w:tcBorders>
              <w:top w:val="single" w:sz="4" w:space="0" w:color="auto"/>
              <w:left w:val="single" w:sz="4" w:space="0" w:color="auto"/>
              <w:bottom w:val="single" w:sz="4" w:space="0" w:color="auto"/>
              <w:right w:val="single" w:sz="4" w:space="0" w:color="auto"/>
            </w:tcBorders>
          </w:tcPr>
          <w:p w14:paraId="0E62D8BC"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01215767"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7722B93F"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55C3F909" w14:textId="77777777" w:rsidTr="00A74A57">
        <w:tc>
          <w:tcPr>
            <w:tcW w:w="282" w:type="pct"/>
            <w:tcBorders>
              <w:top w:val="single" w:sz="4" w:space="0" w:color="auto"/>
              <w:left w:val="single" w:sz="4" w:space="0" w:color="auto"/>
              <w:bottom w:val="single" w:sz="4" w:space="0" w:color="auto"/>
              <w:right w:val="single" w:sz="4" w:space="0" w:color="auto"/>
            </w:tcBorders>
          </w:tcPr>
          <w:p w14:paraId="781B1CFD"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3341896"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40A003F1"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1EEBEB0D" w14:textId="77777777" w:rsidTr="00A74A57">
        <w:tc>
          <w:tcPr>
            <w:tcW w:w="282" w:type="pct"/>
            <w:tcBorders>
              <w:top w:val="single" w:sz="4" w:space="0" w:color="auto"/>
              <w:left w:val="single" w:sz="4" w:space="0" w:color="auto"/>
              <w:bottom w:val="single" w:sz="4" w:space="0" w:color="auto"/>
              <w:right w:val="single" w:sz="4" w:space="0" w:color="auto"/>
            </w:tcBorders>
          </w:tcPr>
          <w:p w14:paraId="71681570"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10B641F"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6D0CCB9B" w14:textId="77777777" w:rsidR="00B7187F" w:rsidRPr="00056139" w:rsidRDefault="00B7187F" w:rsidP="0089491C">
            <w:pPr>
              <w:spacing w:after="0" w:line="240" w:lineRule="auto"/>
              <w:ind w:firstLine="567"/>
              <w:jc w:val="both"/>
              <w:rPr>
                <w:rFonts w:ascii="Times New Roman" w:hAnsi="Times New Roman" w:cs="Times New Roman"/>
              </w:rPr>
            </w:pPr>
          </w:p>
        </w:tc>
      </w:tr>
    </w:tbl>
    <w:p w14:paraId="055A090C" w14:textId="77777777" w:rsidR="00B7187F" w:rsidRPr="00056139" w:rsidRDefault="00B7187F" w:rsidP="0089491C">
      <w:pPr>
        <w:spacing w:after="0" w:line="240" w:lineRule="auto"/>
        <w:rPr>
          <w:rFonts w:ascii="Times New Roman" w:hAnsi="Times New Roman" w:cs="Times New Roman"/>
        </w:rPr>
      </w:pPr>
    </w:p>
    <w:p w14:paraId="51F0F36E" w14:textId="77777777" w:rsidR="007744B8" w:rsidRPr="00056139" w:rsidRDefault="007744B8" w:rsidP="007744B8">
      <w:pPr>
        <w:spacing w:after="0" w:line="240" w:lineRule="auto"/>
        <w:ind w:firstLine="567"/>
        <w:jc w:val="both"/>
        <w:rPr>
          <w:rFonts w:ascii="Times New Roman" w:hAnsi="Times New Roman" w:cs="Times New Roman"/>
          <w:i/>
        </w:rPr>
      </w:pPr>
      <w:r w:rsidRPr="00056139">
        <w:rPr>
          <w:rFonts w:ascii="Times New Roman" w:hAnsi="Times New Roman" w:cs="Times New Roman"/>
          <w:i/>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3B79F20" w14:textId="77777777" w:rsidR="007744B8" w:rsidRPr="00056139" w:rsidRDefault="007744B8" w:rsidP="007744B8">
      <w:pPr>
        <w:spacing w:after="0" w:line="240" w:lineRule="auto"/>
        <w:ind w:firstLine="567"/>
        <w:jc w:val="both"/>
        <w:rPr>
          <w:rFonts w:ascii="Times New Roman" w:hAnsi="Times New Roman" w:cs="Times New Roman"/>
          <w:bCs/>
          <w:i/>
        </w:rPr>
      </w:pPr>
      <w:r w:rsidRPr="00056139">
        <w:rPr>
          <w:rFonts w:ascii="Times New Roman" w:hAnsi="Times New Roman" w:cs="Times New Roman"/>
          <w:bCs/>
          <w:i/>
        </w:rPr>
        <w:t>Vadovaujantis Viešųjų pirkimo įstatymo 86 straipsnio 9 dalimi, Perkančioji organizacija laimėjusio tiekėjo pasiūlymą, išskyrus informaciją</w:t>
      </w:r>
      <w:r w:rsidRPr="00056139">
        <w:rPr>
          <w:rFonts w:ascii="Times New Roman" w:hAnsi="Times New Roman" w:cs="Times New Roman"/>
        </w:rPr>
        <w:t xml:space="preserve"> </w:t>
      </w:r>
      <w:r w:rsidRPr="00056139">
        <w:rPr>
          <w:rFonts w:ascii="Times New Roman" w:hAnsi="Times New Roman" w:cs="Times New Roman"/>
          <w:bCs/>
          <w:i/>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2B0A561" w14:textId="77777777" w:rsidR="00A0501B" w:rsidRPr="00056139" w:rsidRDefault="00A0501B"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178DE3FA" w14:textId="2BCF805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p w14:paraId="738739EB" w14:textId="77777777" w:rsidR="00634446" w:rsidRPr="00056139" w:rsidRDefault="00634446" w:rsidP="0089491C">
      <w:pPr>
        <w:spacing w:after="0" w:line="240" w:lineRule="auto"/>
        <w:rPr>
          <w:rFonts w:ascii="Times New Roman" w:hAnsi="Times New Roman" w:cs="Times New Roman"/>
        </w:rPr>
      </w:pPr>
    </w:p>
    <w:sectPr w:rsidR="00634446" w:rsidRPr="0005613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481BB" w14:textId="77777777" w:rsidR="00633481" w:rsidRDefault="00633481" w:rsidP="00A03E4F">
      <w:pPr>
        <w:spacing w:after="0" w:line="240" w:lineRule="auto"/>
      </w:pPr>
      <w:r>
        <w:separator/>
      </w:r>
    </w:p>
  </w:endnote>
  <w:endnote w:type="continuationSeparator" w:id="0">
    <w:p w14:paraId="01D77CE0" w14:textId="77777777" w:rsidR="00633481" w:rsidRDefault="00633481"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9883D" w14:textId="77777777" w:rsidR="00633481" w:rsidRDefault="00633481" w:rsidP="00A03E4F">
      <w:pPr>
        <w:spacing w:after="0" w:line="240" w:lineRule="auto"/>
      </w:pPr>
      <w:r>
        <w:separator/>
      </w:r>
    </w:p>
  </w:footnote>
  <w:footnote w:type="continuationSeparator" w:id="0">
    <w:p w14:paraId="0597F049" w14:textId="77777777" w:rsidR="00633481" w:rsidRDefault="00633481" w:rsidP="00A03E4F">
      <w:pPr>
        <w:spacing w:after="0" w:line="240" w:lineRule="auto"/>
      </w:pPr>
      <w:r>
        <w:continuationSeparator/>
      </w:r>
    </w:p>
  </w:footnote>
  <w:footnote w:id="1">
    <w:p w14:paraId="6627AC7F" w14:textId="2FFE5FDF" w:rsidR="00C4141E" w:rsidRPr="00DA0F65" w:rsidRDefault="00C4141E" w:rsidP="001C410B">
      <w:pPr>
        <w:pStyle w:val="FootnoteText"/>
        <w:spacing w:after="0" w:line="240" w:lineRule="auto"/>
        <w:jc w:val="both"/>
        <w:rPr>
          <w:rFonts w:ascii="Times New Roman" w:hAnsi="Times New Roman" w:cs="Times New Roman"/>
          <w:sz w:val="22"/>
          <w:szCs w:val="22"/>
        </w:rPr>
      </w:pPr>
      <w:r w:rsidRPr="00DA0F65">
        <w:rPr>
          <w:rStyle w:val="FootnoteReference"/>
          <w:rFonts w:ascii="Times New Roman" w:hAnsi="Times New Roman" w:cs="Times New Roman"/>
          <w:sz w:val="22"/>
          <w:szCs w:val="22"/>
        </w:rPr>
        <w:footnoteRef/>
      </w:r>
      <w:r>
        <w:rPr>
          <w:rFonts w:ascii="Times New Roman" w:hAnsi="Times New Roman" w:cs="Times New Roman"/>
          <w:sz w:val="22"/>
          <w:szCs w:val="22"/>
        </w:rPr>
        <w:t xml:space="preserve">Į Prekių kainą turi būti įskaičiuotas prekių pristatymas, montavimas, įrengimas, konfigūravimas. </w:t>
      </w:r>
    </w:p>
  </w:footnote>
  <w:footnote w:id="2">
    <w:p w14:paraId="7C8E5D18" w14:textId="60121B57" w:rsidR="00C4141E" w:rsidRPr="00DA0F65" w:rsidRDefault="00C4141E" w:rsidP="00DA0F65">
      <w:pPr>
        <w:pStyle w:val="FootnoteText"/>
        <w:spacing w:after="0" w:line="240" w:lineRule="auto"/>
        <w:jc w:val="both"/>
        <w:rPr>
          <w:rFonts w:ascii="Times New Roman" w:hAnsi="Times New Roman" w:cs="Times New Roman"/>
          <w:sz w:val="22"/>
          <w:szCs w:val="22"/>
        </w:rPr>
      </w:pPr>
      <w:r w:rsidRPr="00DA0F65">
        <w:rPr>
          <w:rStyle w:val="FootnoteReference"/>
          <w:rFonts w:ascii="Times New Roman" w:hAnsi="Times New Roman" w:cs="Times New Roman"/>
          <w:sz w:val="22"/>
          <w:szCs w:val="22"/>
        </w:rPr>
        <w:footnoteRef/>
      </w:r>
      <w:r w:rsidRPr="00DA0F65">
        <w:rPr>
          <w:rFonts w:ascii="Times New Roman" w:hAnsi="Times New Roman" w:cs="Times New Roman"/>
          <w:sz w:val="22"/>
          <w:szCs w:val="22"/>
        </w:rPr>
        <w:t xml:space="preserve"> </w:t>
      </w:r>
      <w:r w:rsidRPr="00DA0F65">
        <w:rPr>
          <w:rFonts w:ascii="Times New Roman" w:hAnsi="Times New Roman" w:cs="Times New Roman"/>
          <w:bCs/>
          <w:sz w:val="22"/>
          <w:szCs w:val="22"/>
        </w:rPr>
        <w:t>Užsienio šalyje registruotas tiekėjas į pasiūlymo kainą privalo įskaičiuoti Lietuvos Respublikos 21% PVM. Perkančioji organizacija 21% PVM sumoka į Lietuvos Respublikos valstybės biudžetą</w:t>
      </w:r>
      <w:r w:rsidRPr="00DA0F65">
        <w:rPr>
          <w:rFonts w:ascii="Times New Roman" w:hAnsi="Times New Roman" w:cs="Times New Roman"/>
          <w:sz w:val="22"/>
          <w:szCs w:val="22"/>
        </w:rPr>
        <w:t>.</w:t>
      </w:r>
    </w:p>
  </w:footnote>
  <w:footnote w:id="3">
    <w:p w14:paraId="5B541FB6" w14:textId="14F8118C" w:rsidR="00C4141E" w:rsidRPr="00DA0F65" w:rsidRDefault="00C4141E" w:rsidP="00DA0F65">
      <w:pPr>
        <w:pStyle w:val="FootnoteText"/>
        <w:spacing w:after="0" w:line="240" w:lineRule="auto"/>
        <w:jc w:val="both"/>
        <w:rPr>
          <w:rFonts w:ascii="Times New Roman" w:hAnsi="Times New Roman" w:cs="Times New Roman"/>
          <w:sz w:val="22"/>
          <w:szCs w:val="22"/>
        </w:rPr>
      </w:pPr>
      <w:r w:rsidRPr="004E28E9">
        <w:rPr>
          <w:rStyle w:val="FootnoteReference"/>
          <w:rFonts w:ascii="Times New Roman" w:hAnsi="Times New Roman" w:cs="Times New Roman"/>
          <w:sz w:val="22"/>
          <w:szCs w:val="22"/>
        </w:rPr>
        <w:footnoteRef/>
      </w:r>
      <w:r w:rsidRPr="004E28E9">
        <w:rPr>
          <w:rFonts w:ascii="Times New Roman" w:hAnsi="Times New Roman" w:cs="Times New Roman"/>
          <w:sz w:val="22"/>
          <w:szCs w:val="22"/>
        </w:rPr>
        <w:t xml:space="preserve"> Tiekėjo pasi</w:t>
      </w:r>
      <w:r w:rsidRPr="004E28E9">
        <w:rPr>
          <w:rFonts w:ascii="Times New Roman" w:hAnsi="Times New Roman" w:cs="Times New Roman"/>
          <w:bCs/>
          <w:iCs/>
          <w:sz w:val="22"/>
          <w:szCs w:val="22"/>
        </w:rPr>
        <w:t>ū</w:t>
      </w:r>
      <w:r w:rsidRPr="004E28E9">
        <w:rPr>
          <w:rFonts w:ascii="Times New Roman" w:hAnsi="Times New Roman" w:cs="Times New Roman"/>
          <w:sz w:val="22"/>
          <w:szCs w:val="22"/>
        </w:rPr>
        <w:t>lymo kaina su PVM bus naudojama pasiūlymų palyginimui ir laimėjusio pasiūlymo nustatymui.</w:t>
      </w:r>
      <w:r w:rsidRPr="00DA0F65">
        <w:rPr>
          <w:rFonts w:ascii="Times New Roman" w:hAnsi="Times New Roman" w:cs="Times New Roman"/>
          <w:sz w:val="22"/>
          <w:szCs w:val="22"/>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7F9D8C8E" w:rsidR="00A03E4F" w:rsidRPr="00460A23" w:rsidRDefault="00A03E4F" w:rsidP="00A03E4F">
    <w:pPr>
      <w:pStyle w:val="Header"/>
      <w:jc w:val="right"/>
    </w:pPr>
    <w:r w:rsidRPr="00460A23">
      <w:rPr>
        <w:rFonts w:ascii="Times New Roman" w:eastAsia="Times New Roman" w:hAnsi="Times New Roman" w:cs="Times New Roman"/>
        <w:lang w:eastAsia="lt-LT"/>
      </w:rPr>
      <w:t xml:space="preserve">Pirkimo sąlygų </w:t>
    </w:r>
    <w:r w:rsidR="00132731">
      <w:rPr>
        <w:rFonts w:ascii="Times New Roman" w:eastAsia="Times New Roman" w:hAnsi="Times New Roman" w:cs="Times New Roman"/>
        <w:lang w:eastAsia="lt-LT"/>
      </w:rPr>
      <w:t>5</w:t>
    </w:r>
    <w:r w:rsidRPr="00460A23">
      <w:rPr>
        <w:rFonts w:ascii="Times New Roman" w:eastAsia="Times New Roman" w:hAnsi="Times New Roman" w:cs="Times New Roman"/>
        <w:lang w:eastAsia="lt-LT"/>
      </w:rPr>
      <w:t xml:space="preserve">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119CF"/>
    <w:rsid w:val="000474F0"/>
    <w:rsid w:val="00056139"/>
    <w:rsid w:val="0005686D"/>
    <w:rsid w:val="00083ED8"/>
    <w:rsid w:val="00091E75"/>
    <w:rsid w:val="000A5920"/>
    <w:rsid w:val="000C0099"/>
    <w:rsid w:val="00114FA9"/>
    <w:rsid w:val="00126A86"/>
    <w:rsid w:val="00132731"/>
    <w:rsid w:val="00134FF1"/>
    <w:rsid w:val="00176557"/>
    <w:rsid w:val="00186D38"/>
    <w:rsid w:val="00194217"/>
    <w:rsid w:val="00195E68"/>
    <w:rsid w:val="001A2737"/>
    <w:rsid w:val="001C3CAF"/>
    <w:rsid w:val="001C410B"/>
    <w:rsid w:val="001D0558"/>
    <w:rsid w:val="001E39F6"/>
    <w:rsid w:val="0020211F"/>
    <w:rsid w:val="002127E1"/>
    <w:rsid w:val="00214204"/>
    <w:rsid w:val="002529EF"/>
    <w:rsid w:val="00271897"/>
    <w:rsid w:val="00272ABE"/>
    <w:rsid w:val="00286602"/>
    <w:rsid w:val="00287AA0"/>
    <w:rsid w:val="002A7A38"/>
    <w:rsid w:val="002B48EE"/>
    <w:rsid w:val="002B7B2F"/>
    <w:rsid w:val="002D4FF0"/>
    <w:rsid w:val="002E53F0"/>
    <w:rsid w:val="002F61EE"/>
    <w:rsid w:val="00323587"/>
    <w:rsid w:val="003269A3"/>
    <w:rsid w:val="00344C4C"/>
    <w:rsid w:val="0034641C"/>
    <w:rsid w:val="00357FD6"/>
    <w:rsid w:val="00370A85"/>
    <w:rsid w:val="003A39EA"/>
    <w:rsid w:val="003A4593"/>
    <w:rsid w:val="003D7009"/>
    <w:rsid w:val="00400DCF"/>
    <w:rsid w:val="00431A8B"/>
    <w:rsid w:val="00433561"/>
    <w:rsid w:val="00443190"/>
    <w:rsid w:val="004472E8"/>
    <w:rsid w:val="00447AEB"/>
    <w:rsid w:val="00457763"/>
    <w:rsid w:val="00460A23"/>
    <w:rsid w:val="00477298"/>
    <w:rsid w:val="004E28E9"/>
    <w:rsid w:val="004F7E38"/>
    <w:rsid w:val="0051303D"/>
    <w:rsid w:val="00554706"/>
    <w:rsid w:val="00563379"/>
    <w:rsid w:val="0058091F"/>
    <w:rsid w:val="005917D2"/>
    <w:rsid w:val="005B2459"/>
    <w:rsid w:val="005C582D"/>
    <w:rsid w:val="005F5973"/>
    <w:rsid w:val="00600799"/>
    <w:rsid w:val="006052FE"/>
    <w:rsid w:val="00624899"/>
    <w:rsid w:val="00633481"/>
    <w:rsid w:val="00634446"/>
    <w:rsid w:val="0065093C"/>
    <w:rsid w:val="00652885"/>
    <w:rsid w:val="0067750D"/>
    <w:rsid w:val="00680439"/>
    <w:rsid w:val="006B0F4B"/>
    <w:rsid w:val="006D1EB7"/>
    <w:rsid w:val="006D3735"/>
    <w:rsid w:val="006D51BF"/>
    <w:rsid w:val="006E6F63"/>
    <w:rsid w:val="00747025"/>
    <w:rsid w:val="00762447"/>
    <w:rsid w:val="007744B8"/>
    <w:rsid w:val="007B2DAE"/>
    <w:rsid w:val="007B7465"/>
    <w:rsid w:val="007C7D9D"/>
    <w:rsid w:val="007D489F"/>
    <w:rsid w:val="007F0C11"/>
    <w:rsid w:val="00801B4D"/>
    <w:rsid w:val="008230EB"/>
    <w:rsid w:val="00827B76"/>
    <w:rsid w:val="00843819"/>
    <w:rsid w:val="00850A4C"/>
    <w:rsid w:val="00854F22"/>
    <w:rsid w:val="00860009"/>
    <w:rsid w:val="00870085"/>
    <w:rsid w:val="00876CC2"/>
    <w:rsid w:val="00881176"/>
    <w:rsid w:val="00884371"/>
    <w:rsid w:val="008937FB"/>
    <w:rsid w:val="0089491C"/>
    <w:rsid w:val="008A752D"/>
    <w:rsid w:val="008B0A38"/>
    <w:rsid w:val="008B3DD3"/>
    <w:rsid w:val="008C3D9A"/>
    <w:rsid w:val="008C52D1"/>
    <w:rsid w:val="008D775F"/>
    <w:rsid w:val="0090695D"/>
    <w:rsid w:val="009110B5"/>
    <w:rsid w:val="0091165E"/>
    <w:rsid w:val="00932F95"/>
    <w:rsid w:val="0093559A"/>
    <w:rsid w:val="00943533"/>
    <w:rsid w:val="009549AF"/>
    <w:rsid w:val="00955FF8"/>
    <w:rsid w:val="009719F9"/>
    <w:rsid w:val="00980404"/>
    <w:rsid w:val="009A03CA"/>
    <w:rsid w:val="009D4040"/>
    <w:rsid w:val="009F4DFE"/>
    <w:rsid w:val="00A03E4F"/>
    <w:rsid w:val="00A0501B"/>
    <w:rsid w:val="00A2010A"/>
    <w:rsid w:val="00A50798"/>
    <w:rsid w:val="00A56FB6"/>
    <w:rsid w:val="00A93599"/>
    <w:rsid w:val="00AB7D0B"/>
    <w:rsid w:val="00AE2CD8"/>
    <w:rsid w:val="00AF57D1"/>
    <w:rsid w:val="00B00BC8"/>
    <w:rsid w:val="00B17C88"/>
    <w:rsid w:val="00B3483F"/>
    <w:rsid w:val="00B36350"/>
    <w:rsid w:val="00B56ADC"/>
    <w:rsid w:val="00B648EF"/>
    <w:rsid w:val="00B7187F"/>
    <w:rsid w:val="00BA4F10"/>
    <w:rsid w:val="00BC6954"/>
    <w:rsid w:val="00BE0C6F"/>
    <w:rsid w:val="00BE5D0B"/>
    <w:rsid w:val="00C02EC3"/>
    <w:rsid w:val="00C042B7"/>
    <w:rsid w:val="00C4141E"/>
    <w:rsid w:val="00C54506"/>
    <w:rsid w:val="00C57160"/>
    <w:rsid w:val="00C57BC3"/>
    <w:rsid w:val="00CC118A"/>
    <w:rsid w:val="00CC2F0D"/>
    <w:rsid w:val="00CD2EC8"/>
    <w:rsid w:val="00CE20CF"/>
    <w:rsid w:val="00CE306C"/>
    <w:rsid w:val="00CF6D18"/>
    <w:rsid w:val="00D255BF"/>
    <w:rsid w:val="00D369FB"/>
    <w:rsid w:val="00D41E08"/>
    <w:rsid w:val="00DA0F65"/>
    <w:rsid w:val="00DA64B4"/>
    <w:rsid w:val="00DB0249"/>
    <w:rsid w:val="00DB29B4"/>
    <w:rsid w:val="00DC447D"/>
    <w:rsid w:val="00E13E89"/>
    <w:rsid w:val="00E52E2D"/>
    <w:rsid w:val="00E65CA3"/>
    <w:rsid w:val="00E7450A"/>
    <w:rsid w:val="00E877C4"/>
    <w:rsid w:val="00E96E66"/>
    <w:rsid w:val="00EA6DA9"/>
    <w:rsid w:val="00EB5401"/>
    <w:rsid w:val="00EB7B2F"/>
    <w:rsid w:val="00EC43CA"/>
    <w:rsid w:val="00EC7B3B"/>
    <w:rsid w:val="00ED2764"/>
    <w:rsid w:val="00EE4D99"/>
    <w:rsid w:val="00F21D1C"/>
    <w:rsid w:val="00F26A1C"/>
    <w:rsid w:val="00F50B95"/>
    <w:rsid w:val="00F53CD4"/>
    <w:rsid w:val="00F72976"/>
    <w:rsid w:val="00FA10CE"/>
    <w:rsid w:val="00FC3E11"/>
    <w:rsid w:val="00FD0B8C"/>
    <w:rsid w:val="00FD718E"/>
    <w:rsid w:val="00FF3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iPriority w:val="99"/>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 w:type="paragraph" w:styleId="Revision">
    <w:name w:val="Revision"/>
    <w:hidden/>
    <w:uiPriority w:val="99"/>
    <w:semiHidden/>
    <w:rsid w:val="00195E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3744</Words>
  <Characters>2135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6</cp:revision>
  <dcterms:created xsi:type="dcterms:W3CDTF">2025-11-10T13:42:00Z</dcterms:created>
  <dcterms:modified xsi:type="dcterms:W3CDTF">2025-11-13T07:13:00Z</dcterms:modified>
</cp:coreProperties>
</file>